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341A7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p w:rsidR="008048E3" w:rsidRDefault="008048E3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E779B8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30.10.2019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E779B8" w:rsidP="00886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660D">
              <w:rPr>
                <w:sz w:val="24"/>
              </w:rPr>
              <w:t>1</w:t>
            </w:r>
            <w:r>
              <w:rPr>
                <w:sz w:val="24"/>
              </w:rPr>
              <w:t>4-адм</w:t>
            </w:r>
          </w:p>
        </w:tc>
      </w:tr>
    </w:tbl>
    <w:p w:rsidR="00E01509" w:rsidRDefault="00E01509" w:rsidP="00E43239">
      <w:pPr>
        <w:rPr>
          <w:sz w:val="28"/>
        </w:rPr>
      </w:pPr>
    </w:p>
    <w:p w:rsidR="008048E3" w:rsidRDefault="008048E3" w:rsidP="008048E3">
      <w:pPr>
        <w:pStyle w:val="af0"/>
        <w:jc w:val="left"/>
        <w:rPr>
          <w:b w:val="0"/>
        </w:rPr>
      </w:pP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        вн</w:t>
      </w:r>
      <w:r>
        <w:rPr>
          <w:b w:val="0"/>
        </w:rPr>
        <w:t>есении        изменени</w:t>
      </w:r>
      <w:r w:rsidR="00FF67FF" w:rsidRPr="0056326D">
        <w:rPr>
          <w:b w:val="0"/>
        </w:rPr>
        <w:t>я</w:t>
      </w:r>
      <w:r w:rsidRPr="0056326D">
        <w:rPr>
          <w:b w:val="0"/>
        </w:rPr>
        <w:t xml:space="preserve"> </w:t>
      </w:r>
      <w:r>
        <w:rPr>
          <w:b w:val="0"/>
        </w:rPr>
        <w:t xml:space="preserve">       </w:t>
      </w:r>
      <w:r w:rsidRPr="00C7190A">
        <w:rPr>
          <w:b w:val="0"/>
        </w:rPr>
        <w:t>в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постановление          Администрации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 xml:space="preserve">муниципального            </w:t>
      </w:r>
      <w:r>
        <w:rPr>
          <w:b w:val="0"/>
        </w:rPr>
        <w:t xml:space="preserve"> </w:t>
      </w:r>
      <w:r w:rsidRPr="00C7190A">
        <w:rPr>
          <w:b w:val="0"/>
        </w:rPr>
        <w:t>образования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«Починковский район» Смоленской</w:t>
      </w:r>
    </w:p>
    <w:p w:rsidR="008048E3" w:rsidRPr="00C7190A" w:rsidRDefault="008048E3" w:rsidP="008048E3">
      <w:pPr>
        <w:pStyle w:val="af0"/>
        <w:jc w:val="left"/>
        <w:rPr>
          <w:b w:val="0"/>
        </w:rPr>
      </w:pPr>
      <w:r w:rsidRPr="00C7190A">
        <w:rPr>
          <w:b w:val="0"/>
        </w:rPr>
        <w:t>области  от  14.08.2012  №  96</w:t>
      </w:r>
    </w:p>
    <w:p w:rsidR="008048E3" w:rsidRDefault="008048E3" w:rsidP="008048E3">
      <w:pPr>
        <w:pStyle w:val="ConsPlusTitle"/>
        <w:widowControl/>
        <w:tabs>
          <w:tab w:val="left" w:pos="4536"/>
        </w:tabs>
        <w:ind w:right="5669"/>
        <w:jc w:val="both"/>
        <w:rPr>
          <w:b w:val="0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60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AD6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Федеральным </w:t>
      </w:r>
      <w:r w:rsidRPr="00AD60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00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7.07.</w:t>
      </w:r>
      <w:r w:rsidRPr="00AD60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60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 210-ФЗ</w:t>
      </w:r>
      <w:r w:rsidRPr="00AD6009">
        <w:rPr>
          <w:rFonts w:ascii="Times New Roman" w:hAnsi="Times New Roman" w:cs="Times New Roman"/>
          <w:sz w:val="28"/>
          <w:szCs w:val="28"/>
        </w:rPr>
        <w:t xml:space="preserve"> "Об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6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D60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ации предоставления государственных и муниципальных услуг», постановлением Администрации муниципального образования «Починковский район» Смоленской области от 16.03.2011 года № 41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«Починковский район» Смоленской области от 04.10.2011 года, от 30.10.2012 года № 132, от 23.07.2019 года № 75-адм),</w:t>
      </w: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«Починковский район» Смоленской области п о с т а н о в л я е т:</w:t>
      </w:r>
    </w:p>
    <w:p w:rsidR="008048E3" w:rsidRDefault="008048E3" w:rsidP="008048E3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8E3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14.08.2012 года № 96  «Об утверждении Административного регламента предоставления Администрацией муниципального образования «Починковский район» Смоленской области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  изменение, изложив Административный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«Починковский район» Смоленской области по </w:t>
      </w:r>
      <w:r w:rsidR="008048E3" w:rsidRPr="0056326D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524392" w:rsidRPr="0056326D">
        <w:rPr>
          <w:rFonts w:ascii="Times New Roman" w:hAnsi="Times New Roman" w:cs="Times New Roman"/>
          <w:b w:val="0"/>
          <w:sz w:val="28"/>
          <w:szCs w:val="28"/>
        </w:rPr>
        <w:t>ю</w:t>
      </w:r>
      <w:r w:rsidR="008048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(в редакции постановлений Администрации муниципального образования </w:t>
      </w:r>
      <w:r w:rsidR="008048E3">
        <w:rPr>
          <w:rFonts w:ascii="Times New Roman" w:hAnsi="Times New Roman" w:cs="Times New Roman"/>
          <w:b w:val="0"/>
          <w:sz w:val="28"/>
          <w:szCs w:val="28"/>
        </w:rPr>
        <w:lastRenderedPageBreak/>
        <w:t>«Починковский район» Смоленской области от 11.10.2012 № 112, от 10.04.2014 № 55, от 29.10.2015 № 145) в новой редакции (прилагается).</w:t>
      </w:r>
    </w:p>
    <w:p w:rsid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8" w:history="1"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://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pochinok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admin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-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smolensk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.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r w:rsidRPr="002F6C67">
          <w:rPr>
            <w:rStyle w:val="afff2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Pr="00DE0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«Интернет».</w:t>
      </w:r>
    </w:p>
    <w:p w:rsidR="00DE03C9" w:rsidRPr="00DE03C9" w:rsidRDefault="00DE03C9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E3" w:rsidRDefault="008048E3" w:rsidP="008048E3">
      <w:pPr>
        <w:pStyle w:val="ConsPlusTitle"/>
        <w:ind w:firstLine="709"/>
        <w:jc w:val="both"/>
        <w:rPr>
          <w:sz w:val="28"/>
          <w:szCs w:val="28"/>
        </w:rPr>
      </w:pP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48E3" w:rsidRPr="00C124FB" w:rsidRDefault="008048E3" w:rsidP="008048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  <w:r w:rsidRPr="00C124FB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А.В.Голуб</w:t>
      </w:r>
      <w:r w:rsidRPr="00C1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Pr="009F3A47" w:rsidRDefault="008048E3" w:rsidP="008048E3">
      <w:pPr>
        <w:pStyle w:val="ConsPlusNormal"/>
        <w:widowControl/>
        <w:tabs>
          <w:tab w:val="left" w:pos="9354"/>
        </w:tabs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8048E3" w:rsidRDefault="008048E3" w:rsidP="008048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Default="008048E3" w:rsidP="008048E3">
      <w:pPr>
        <w:jc w:val="right"/>
        <w:rPr>
          <w:color w:val="000000"/>
          <w:sz w:val="28"/>
          <w:szCs w:val="28"/>
        </w:rPr>
      </w:pPr>
    </w:p>
    <w:p w:rsidR="008048E3" w:rsidRPr="00E94429" w:rsidRDefault="008048E3" w:rsidP="008048E3">
      <w:pPr>
        <w:ind w:left="6521"/>
        <w:rPr>
          <w:sz w:val="24"/>
        </w:rPr>
      </w:pPr>
      <w:r w:rsidRPr="00E94429">
        <w:rPr>
          <w:sz w:val="24"/>
        </w:rPr>
        <w:t>УТВЕРЖДЕН</w:t>
      </w:r>
    </w:p>
    <w:p w:rsidR="008048E3" w:rsidRPr="00E94429" w:rsidRDefault="008048E3" w:rsidP="008048E3">
      <w:pPr>
        <w:ind w:left="6521"/>
        <w:rPr>
          <w:sz w:val="24"/>
        </w:rPr>
      </w:pPr>
      <w:r>
        <w:rPr>
          <w:sz w:val="24"/>
        </w:rPr>
        <w:t>п</w:t>
      </w:r>
      <w:r w:rsidRPr="00E94429">
        <w:rPr>
          <w:sz w:val="24"/>
        </w:rPr>
        <w:t>остановлением Администрации муниципального образования «П</w:t>
      </w:r>
      <w:r w:rsidRPr="00E94429">
        <w:rPr>
          <w:sz w:val="24"/>
        </w:rPr>
        <w:t>о</w:t>
      </w:r>
      <w:r w:rsidRPr="00E94429">
        <w:rPr>
          <w:sz w:val="24"/>
        </w:rPr>
        <w:t>чинковский район» Смоленской области</w:t>
      </w:r>
      <w:r>
        <w:rPr>
          <w:sz w:val="24"/>
        </w:rPr>
        <w:t xml:space="preserve"> </w:t>
      </w:r>
    </w:p>
    <w:p w:rsidR="008048E3" w:rsidRPr="00B4538D" w:rsidRDefault="008048E3" w:rsidP="008048E3">
      <w:pPr>
        <w:pStyle w:val="ConsPlusTitle"/>
        <w:widowControl/>
        <w:tabs>
          <w:tab w:val="left" w:pos="10205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B4538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№ </w:t>
      </w:r>
    </w:p>
    <w:p w:rsidR="008048E3" w:rsidRPr="009F3A47" w:rsidRDefault="008048E3" w:rsidP="008048E3">
      <w:pPr>
        <w:pStyle w:val="ConsTitle"/>
        <w:tabs>
          <w:tab w:val="left" w:pos="1276"/>
        </w:tabs>
        <w:ind w:right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48E3" w:rsidRPr="009F3A47" w:rsidRDefault="008048E3" w:rsidP="008048E3">
      <w:pPr>
        <w:pStyle w:val="af0"/>
      </w:pPr>
      <w:r w:rsidRPr="009F3A47">
        <w:t>АДМИНИСТРАТИВНЫЙ РЕГЛАМЕНТ</w:t>
      </w:r>
    </w:p>
    <w:p w:rsidR="008048E3" w:rsidRPr="009F3A47" w:rsidRDefault="008048E3" w:rsidP="008048E3">
      <w:pPr>
        <w:pStyle w:val="af0"/>
        <w:rPr>
          <w:color w:val="000000"/>
        </w:rPr>
      </w:pPr>
      <w:r w:rsidRPr="009F3A47">
        <w:t>Администрации муниципального образования «Починковский район» Смоле</w:t>
      </w:r>
      <w:r w:rsidRPr="009F3A47">
        <w:t>н</w:t>
      </w:r>
      <w:r w:rsidRPr="009F3A47">
        <w:t>ской области по предоставлению муниципальной услуги «Прием заявлений, постановка на учет и зачисление детей в образовательные организации, реал</w:t>
      </w:r>
      <w:r w:rsidRPr="009F3A47">
        <w:t>и</w:t>
      </w:r>
      <w:r w:rsidRPr="009F3A47">
        <w:t>зующие основную образовательную программу дошкольного образования»</w:t>
      </w:r>
    </w:p>
    <w:p w:rsidR="008048E3" w:rsidRPr="009F3A47" w:rsidRDefault="008048E3" w:rsidP="008048E3">
      <w:pPr>
        <w:jc w:val="center"/>
        <w:rPr>
          <w:color w:val="000000"/>
          <w:sz w:val="28"/>
          <w:szCs w:val="28"/>
        </w:rPr>
      </w:pPr>
    </w:p>
    <w:p w:rsidR="008048E3" w:rsidRPr="009F3A47" w:rsidRDefault="008048E3" w:rsidP="008048E3">
      <w:p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1. Общие положения</w:t>
      </w:r>
    </w:p>
    <w:p w:rsidR="008048E3" w:rsidRPr="009F3A47" w:rsidRDefault="008048E3" w:rsidP="008048E3">
      <w:pPr>
        <w:rPr>
          <w:sz w:val="28"/>
          <w:szCs w:val="28"/>
        </w:rPr>
      </w:pPr>
    </w:p>
    <w:p w:rsidR="008048E3" w:rsidRPr="009F3A47" w:rsidRDefault="008048E3" w:rsidP="008048E3">
      <w:pPr>
        <w:numPr>
          <w:ilvl w:val="1"/>
          <w:numId w:val="40"/>
        </w:numPr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 xml:space="preserve">Предмет регулирования  административного регламента </w:t>
      </w:r>
    </w:p>
    <w:p w:rsidR="008048E3" w:rsidRPr="009F3A47" w:rsidRDefault="008048E3" w:rsidP="008048E3">
      <w:pPr>
        <w:ind w:left="720"/>
        <w:jc w:val="center"/>
        <w:rPr>
          <w:b/>
          <w:bCs/>
          <w:sz w:val="28"/>
          <w:szCs w:val="28"/>
        </w:rPr>
      </w:pPr>
      <w:r w:rsidRPr="009F3A47">
        <w:rPr>
          <w:b/>
          <w:bCs/>
          <w:sz w:val="28"/>
          <w:szCs w:val="28"/>
        </w:rPr>
        <w:t>предоставления муниципальной услуги</w:t>
      </w:r>
    </w:p>
    <w:p w:rsidR="008048E3" w:rsidRPr="009F3A47" w:rsidRDefault="008048E3" w:rsidP="008048E3">
      <w:pPr>
        <w:rPr>
          <w:color w:val="000000"/>
          <w:sz w:val="28"/>
          <w:szCs w:val="28"/>
        </w:rPr>
      </w:pPr>
    </w:p>
    <w:p w:rsidR="008048E3" w:rsidRPr="009F3A47" w:rsidRDefault="008048E3" w:rsidP="008048E3">
      <w:pPr>
        <w:tabs>
          <w:tab w:val="left" w:pos="1701"/>
        </w:tabs>
        <w:ind w:firstLine="748"/>
        <w:jc w:val="both"/>
        <w:rPr>
          <w:sz w:val="28"/>
          <w:szCs w:val="28"/>
        </w:rPr>
      </w:pPr>
      <w:r w:rsidRPr="009F3A47">
        <w:rPr>
          <w:sz w:val="28"/>
          <w:szCs w:val="28"/>
        </w:rPr>
        <w:t>Административный регламент предоставления муниципальной услуги «Пр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ем заявлений, постановка на учет и зачисление детей в образовательные организ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ции, реализующие основную образовательную программу дошкольного образов</w:t>
      </w:r>
      <w:r w:rsidRPr="009F3A47">
        <w:rPr>
          <w:sz w:val="28"/>
          <w:szCs w:val="28"/>
        </w:rPr>
        <w:t>а</w:t>
      </w:r>
      <w:r w:rsidRPr="009F3A47">
        <w:rPr>
          <w:sz w:val="28"/>
          <w:szCs w:val="28"/>
        </w:rPr>
        <w:t>ния» (далее  – Административный регламент) разработан в целях повышения кач</w:t>
      </w:r>
      <w:r w:rsidRPr="009F3A47">
        <w:rPr>
          <w:sz w:val="28"/>
          <w:szCs w:val="28"/>
        </w:rPr>
        <w:t>е</w:t>
      </w:r>
      <w:r w:rsidRPr="009F3A47">
        <w:rPr>
          <w:sz w:val="28"/>
          <w:szCs w:val="28"/>
        </w:rPr>
        <w:t>ства исполнения и доступности результата предоставления муниципальной услуги, создания комфортных условий для потребителей, определяет порядок, сроки и п</w:t>
      </w:r>
      <w:r w:rsidRPr="009F3A47">
        <w:rPr>
          <w:sz w:val="28"/>
          <w:szCs w:val="28"/>
        </w:rPr>
        <w:t>о</w:t>
      </w:r>
      <w:r w:rsidRPr="009F3A47">
        <w:rPr>
          <w:sz w:val="28"/>
          <w:szCs w:val="28"/>
        </w:rPr>
        <w:t>следовательность действий (административных процедур) Администрации муниц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пального образования «Починковский район» Смоленской области (далее – Адм</w:t>
      </w:r>
      <w:r w:rsidRPr="009F3A47">
        <w:rPr>
          <w:sz w:val="28"/>
          <w:szCs w:val="28"/>
        </w:rPr>
        <w:t>и</w:t>
      </w:r>
      <w:r w:rsidRPr="009F3A47">
        <w:rPr>
          <w:sz w:val="28"/>
          <w:szCs w:val="28"/>
        </w:rPr>
        <w:t>нистрация) при оказании муниципальной услуги.</w:t>
      </w:r>
    </w:p>
    <w:p w:rsidR="008048E3" w:rsidRPr="009F3A47" w:rsidRDefault="008048E3" w:rsidP="008048E3">
      <w:pPr>
        <w:pStyle w:val="af0"/>
        <w:ind w:firstLine="567"/>
        <w:jc w:val="both"/>
        <w:rPr>
          <w:b w:val="0"/>
        </w:rPr>
      </w:pPr>
    </w:p>
    <w:p w:rsidR="008048E3" w:rsidRPr="00450545" w:rsidRDefault="008048E3" w:rsidP="008048E3">
      <w:pPr>
        <w:pStyle w:val="af0"/>
        <w:ind w:firstLine="567"/>
      </w:pPr>
      <w:r w:rsidRPr="00450545">
        <w:rPr>
          <w:bCs w:val="0"/>
        </w:rPr>
        <w:t>1.</w:t>
      </w:r>
      <w:r w:rsidRPr="00450545">
        <w:t>2. Круг заявителей</w:t>
      </w:r>
    </w:p>
    <w:p w:rsidR="008048E3" w:rsidRDefault="008048E3" w:rsidP="008048E3">
      <w:pPr>
        <w:pStyle w:val="af0"/>
        <w:ind w:firstLine="567"/>
        <w:rPr>
          <w:b w:val="0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Заявителями</w:t>
      </w:r>
      <w:r w:rsidRPr="008561B2">
        <w:rPr>
          <w:color w:val="000000"/>
          <w:sz w:val="28"/>
          <w:szCs w:val="28"/>
        </w:rPr>
        <w:t xml:space="preserve"> на предоставление муниципальной услуги</w:t>
      </w:r>
      <w:r>
        <w:rPr>
          <w:color w:val="000000"/>
          <w:sz w:val="28"/>
          <w:szCs w:val="28"/>
        </w:rPr>
        <w:t xml:space="preserve"> являются </w:t>
      </w:r>
      <w:r w:rsidRPr="008561B2">
        <w:rPr>
          <w:color w:val="000000"/>
          <w:sz w:val="28"/>
          <w:szCs w:val="28"/>
        </w:rPr>
        <w:t xml:space="preserve"> родит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 xml:space="preserve">(законные представители), </w:t>
      </w:r>
      <w:r>
        <w:rPr>
          <w:color w:val="000000"/>
          <w:sz w:val="28"/>
          <w:szCs w:val="28"/>
        </w:rPr>
        <w:t>реализующие в интересах ребенка  право на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Российской Федерации.</w:t>
      </w:r>
      <w:r w:rsidRPr="008561B2"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 Получателями муниципальной услуги являются дети в возрасте от 2 мес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цев до 7 лет (при наличии соответствующих условий в дошкольной образовательной организации).</w:t>
      </w:r>
    </w:p>
    <w:p w:rsidR="008048E3" w:rsidRDefault="008048E3" w:rsidP="008048E3">
      <w:pPr>
        <w:ind w:firstLine="709"/>
        <w:jc w:val="both"/>
        <w:rPr>
          <w:b/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pStyle w:val="af5"/>
        <w:rPr>
          <w:b/>
          <w:color w:val="000000"/>
          <w:sz w:val="28"/>
          <w:szCs w:val="28"/>
        </w:rPr>
      </w:pPr>
      <w:r w:rsidRPr="00450545">
        <w:rPr>
          <w:b/>
          <w:color w:val="000000"/>
          <w:sz w:val="28"/>
          <w:szCs w:val="28"/>
        </w:rPr>
        <w:t xml:space="preserve">               1.3.   Требования к порядку информирования о </w:t>
      </w:r>
    </w:p>
    <w:p w:rsidR="008048E3" w:rsidRPr="00450545" w:rsidRDefault="008048E3" w:rsidP="008048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предоставлении</w:t>
      </w:r>
      <w:r w:rsidRPr="00450545">
        <w:rPr>
          <w:b/>
          <w:color w:val="000000"/>
          <w:sz w:val="28"/>
          <w:szCs w:val="28"/>
        </w:rPr>
        <w:t xml:space="preserve"> муниципальной услуги</w:t>
      </w:r>
    </w:p>
    <w:p w:rsidR="008048E3" w:rsidRPr="0045054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4909D0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450545">
        <w:rPr>
          <w:color w:val="000000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</w:t>
      </w:r>
      <w:r>
        <w:rPr>
          <w:color w:val="000000"/>
          <w:sz w:val="28"/>
          <w:szCs w:val="28"/>
        </w:rPr>
        <w:t>ного информирования.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</w:t>
      </w:r>
      <w:r w:rsidRPr="00450545">
        <w:rPr>
          <w:color w:val="000000"/>
          <w:sz w:val="28"/>
          <w:szCs w:val="28"/>
        </w:rPr>
        <w:t>. Информирование заявителей осуществляется путем: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в табличном виде на информационных стендах в Отделе образования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устного консультирования;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телефонной связи, в том числе по телефону: 8(481-49) 4-18-98;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почтовой связи;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средств электронной почты;</w:t>
      </w:r>
    </w:p>
    <w:p w:rsidR="008048E3" w:rsidRPr="00450545" w:rsidRDefault="008048E3" w:rsidP="008048E3">
      <w:pPr>
        <w:ind w:firstLine="709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размещения информационных материалов на сайте Администрации муниц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пального образования «Починковский район» Смоленской области в информацио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но-коммуникативной сети Интернет (адрес сайта:  </w:t>
      </w:r>
      <w:hyperlink r:id="rId9" w:history="1">
        <w:r w:rsidRPr="00450545">
          <w:rPr>
            <w:rStyle w:val="afff2"/>
            <w:sz w:val="28"/>
            <w:szCs w:val="28"/>
            <w:lang w:val="en-US"/>
          </w:rPr>
          <w:t>http</w:t>
        </w:r>
        <w:r w:rsidRPr="00450545">
          <w:rPr>
            <w:rStyle w:val="afff2"/>
            <w:sz w:val="28"/>
            <w:szCs w:val="28"/>
          </w:rPr>
          <w:t>://</w:t>
        </w:r>
        <w:r w:rsidRPr="00450545">
          <w:rPr>
            <w:rStyle w:val="afff2"/>
            <w:sz w:val="28"/>
            <w:szCs w:val="28"/>
            <w:lang w:val="en-US"/>
          </w:rPr>
          <w:t>admin</w:t>
        </w:r>
        <w:r w:rsidRPr="00450545">
          <w:rPr>
            <w:rStyle w:val="afff2"/>
            <w:sz w:val="28"/>
            <w:szCs w:val="28"/>
          </w:rPr>
          <w:t>.</w:t>
        </w:r>
        <w:r w:rsidRPr="00450545">
          <w:rPr>
            <w:rStyle w:val="afff2"/>
            <w:sz w:val="28"/>
            <w:szCs w:val="28"/>
            <w:lang w:val="en-US"/>
          </w:rPr>
          <w:t>smolensk</w:t>
        </w:r>
        <w:r w:rsidRPr="00450545">
          <w:rPr>
            <w:rStyle w:val="afff2"/>
            <w:sz w:val="28"/>
            <w:szCs w:val="28"/>
          </w:rPr>
          <w:t>/</w:t>
        </w:r>
        <w:r w:rsidRPr="00450545">
          <w:rPr>
            <w:rStyle w:val="afff2"/>
            <w:sz w:val="28"/>
            <w:szCs w:val="28"/>
            <w:lang w:val="en-US"/>
          </w:rPr>
          <w:t>ru</w:t>
        </w:r>
        <w:r w:rsidRPr="00450545">
          <w:rPr>
            <w:rStyle w:val="afff2"/>
            <w:sz w:val="28"/>
            <w:szCs w:val="28"/>
          </w:rPr>
          <w:t>/</w:t>
        </w:r>
        <w:r w:rsidRPr="00450545">
          <w:rPr>
            <w:rStyle w:val="afff2"/>
            <w:sz w:val="28"/>
            <w:szCs w:val="28"/>
            <w:lang w:val="en-US"/>
          </w:rPr>
          <w:t>potch</w:t>
        </w:r>
        <w:r w:rsidRPr="00450545">
          <w:rPr>
            <w:rStyle w:val="afff2"/>
            <w:sz w:val="28"/>
            <w:szCs w:val="28"/>
          </w:rPr>
          <w:t>/</w:t>
        </w:r>
      </w:hyperlink>
      <w:r w:rsidRPr="00450545">
        <w:rPr>
          <w:color w:val="000000"/>
          <w:sz w:val="28"/>
          <w:szCs w:val="28"/>
        </w:rPr>
        <w:t>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федеральной государственной информационной системы «Единый портал государственных и муниципальных услуг» (далее – Единый по</w:t>
      </w:r>
      <w:r w:rsidRPr="00450545">
        <w:rPr>
          <w:color w:val="000000"/>
          <w:sz w:val="28"/>
          <w:szCs w:val="28"/>
        </w:rPr>
        <w:t>р</w:t>
      </w:r>
      <w:r w:rsidRPr="00450545">
        <w:rPr>
          <w:color w:val="000000"/>
          <w:sz w:val="28"/>
          <w:szCs w:val="28"/>
        </w:rPr>
        <w:t xml:space="preserve">тал) (электронный адрес: </w:t>
      </w:r>
      <w:hyperlink r:id="rId10" w:history="1">
        <w:r w:rsidRPr="00450545">
          <w:rPr>
            <w:rStyle w:val="afff2"/>
            <w:color w:val="000000"/>
            <w:sz w:val="28"/>
            <w:szCs w:val="28"/>
          </w:rPr>
          <w:t>http://www.gosuslugi.ru</w:t>
        </w:r>
      </w:hyperlink>
      <w:r w:rsidRPr="00450545">
        <w:rPr>
          <w:color w:val="000000"/>
          <w:sz w:val="28"/>
          <w:szCs w:val="28"/>
        </w:rPr>
        <w:t>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использования региональной государственной информационной системы «Портал государственных и муниципальных услуг Смоленской области  (электро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 xml:space="preserve">ный адрес: </w:t>
      </w:r>
      <w:hyperlink r:id="rId11" w:history="1">
        <w:r w:rsidRPr="00450545">
          <w:rPr>
            <w:rStyle w:val="afff2"/>
            <w:color w:val="000000"/>
            <w:sz w:val="28"/>
            <w:szCs w:val="28"/>
          </w:rPr>
          <w:t>http://67.gosuslugi.ru</w:t>
        </w:r>
        <w:r w:rsidRPr="00450545">
          <w:rPr>
            <w:rStyle w:val="afff2"/>
            <w:color w:val="000000"/>
            <w:sz w:val="28"/>
            <w:szCs w:val="28"/>
            <w:lang w:val="en-US"/>
          </w:rPr>
          <w:t>http</w:t>
        </w:r>
        <w:r w:rsidRPr="00450545">
          <w:rPr>
            <w:rStyle w:val="afff2"/>
            <w:color w:val="000000"/>
            <w:sz w:val="28"/>
            <w:szCs w:val="28"/>
          </w:rPr>
          <w:t>://67</w:t>
        </w:r>
      </w:hyperlink>
      <w:r w:rsidRPr="00450545">
        <w:rPr>
          <w:color w:val="000000"/>
          <w:sz w:val="28"/>
          <w:szCs w:val="28"/>
        </w:rPr>
        <w:t xml:space="preserve">, </w:t>
      </w:r>
      <w:hyperlink r:id="rId12" w:history="1">
        <w:r w:rsidRPr="00450545">
          <w:rPr>
            <w:rStyle w:val="afff2"/>
            <w:color w:val="000000"/>
            <w:sz w:val="28"/>
            <w:szCs w:val="28"/>
          </w:rPr>
          <w:t>gosuslugi.ru</w:t>
        </w:r>
      </w:hyperlink>
      <w:r w:rsidRPr="00450545">
        <w:rPr>
          <w:color w:val="000000"/>
          <w:sz w:val="28"/>
          <w:szCs w:val="28"/>
        </w:rPr>
        <w:t>) 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сайте Администрации муниципального образования «Починковский ра</w:t>
      </w:r>
      <w:r w:rsidRPr="00450545">
        <w:rPr>
          <w:color w:val="000000"/>
          <w:sz w:val="28"/>
          <w:szCs w:val="28"/>
        </w:rPr>
        <w:t>й</w:t>
      </w:r>
      <w:r w:rsidRPr="00450545">
        <w:rPr>
          <w:color w:val="000000"/>
          <w:sz w:val="28"/>
          <w:szCs w:val="28"/>
        </w:rPr>
        <w:t>он» Смоленской области в информационно-телекоммуникационной сети Интернет, на Едином портале и на Региональном портале размещаются следующие информ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ционные материалы: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</w:t>
      </w:r>
      <w:r w:rsidRPr="00450545">
        <w:rPr>
          <w:color w:val="000000"/>
          <w:sz w:val="28"/>
          <w:szCs w:val="28"/>
        </w:rPr>
        <w:t>. Информация о ходе исполнения муниципальной услуги предоставляется работником  Отдела образования Администрации при личном обращении заявителя, а также с использованием средств почтовой, телефонной связи, электронной почты.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</w:t>
      </w:r>
      <w:r w:rsidRPr="00450545">
        <w:rPr>
          <w:color w:val="000000"/>
          <w:sz w:val="28"/>
          <w:szCs w:val="28"/>
        </w:rPr>
        <w:t>. При ответах на телефонные звонки и устные обращения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Администрации, ответственный за информирование о предоставл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нии муниципальной услуги, подробно и в вежливой (корректной) форме информ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рует заявителя по интересующим его вопросам.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Время ожидания ответа при индивидуальном устном информировании заяв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теля не должно превышать 15 минут.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Время разговора по телефону не должно превышать 15 минут. Работник Отд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ла образования Администрации должен принять все необходимые меры для дачи полного ответа на поставленные вопросы, а в случае необходимости – с привлеч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нием других специалистов.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 случае если для подготовки ответа требуется продолжительное время, 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ботник, осуществляющий устное информирование, может предложить заявителю обратиться за необходимой информацией в письменном или электронном виде, либо назначить другое удобное для заявителя время для устного информирования.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</w:t>
      </w:r>
      <w:r w:rsidRPr="00450545">
        <w:rPr>
          <w:color w:val="000000"/>
          <w:sz w:val="28"/>
          <w:szCs w:val="28"/>
        </w:rPr>
        <w:t>. Индивидуальное письменное информирование при обращении граждан в Отдел образования Администрации осуществляется путем почтовых отправлений или личных письменных обращений.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1.3.6</w:t>
      </w:r>
      <w:r w:rsidRPr="00450545">
        <w:rPr>
          <w:color w:val="000000"/>
          <w:sz w:val="28"/>
          <w:szCs w:val="28"/>
        </w:rPr>
        <w:t>. При письменном информировании заявителя ответ на интересующий его вопрос предоставляется в простой письменной, четкой и понятной форме с указан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ем должности лица, подписавшего ответ, а также фамилии, имени, отчества и ном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ра телефона непосредственного исполнителя.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Ответ направляется в письменном виде или по электронной почте (в завис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мости от способа доставки ответа, указанного в письменном обращении, или спос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>ба обращения заинтересованного лица за информацией).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индивидуальном письменном консультировании ответ направляется за</w:t>
      </w:r>
      <w:r w:rsidRPr="00450545">
        <w:rPr>
          <w:color w:val="000000"/>
          <w:sz w:val="28"/>
          <w:szCs w:val="28"/>
        </w:rPr>
        <w:t>я</w:t>
      </w:r>
      <w:r w:rsidRPr="00450545">
        <w:rPr>
          <w:color w:val="000000"/>
          <w:sz w:val="28"/>
          <w:szCs w:val="28"/>
        </w:rPr>
        <w:t>вителю в течение 15 рабочих дней со дня поступления обращения.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При обращении заявителя в электронной форме работник Отдела образования Администрации направляет заявителю подтверждение приема документа в форме электронного документа.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1.3.7</w:t>
      </w:r>
      <w:r w:rsidRPr="00450545">
        <w:rPr>
          <w:color w:val="000000"/>
          <w:sz w:val="28"/>
          <w:szCs w:val="28"/>
        </w:rPr>
        <w:t>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Все консультации являются бесплатными.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1.3.8</w:t>
      </w:r>
      <w:r w:rsidRPr="00450545">
        <w:rPr>
          <w:color w:val="000000"/>
          <w:sz w:val="28"/>
          <w:szCs w:val="28"/>
        </w:rPr>
        <w:t>. Публичное устное информирование осуществляется путем публичных выступлений уполномоченных работников Администрации муниципального обр</w:t>
      </w:r>
      <w:r w:rsidRPr="00450545">
        <w:rPr>
          <w:color w:val="000000"/>
          <w:sz w:val="28"/>
          <w:szCs w:val="28"/>
        </w:rPr>
        <w:t>а</w:t>
      </w:r>
      <w:r w:rsidRPr="00450545">
        <w:rPr>
          <w:color w:val="000000"/>
          <w:sz w:val="28"/>
          <w:szCs w:val="28"/>
        </w:rPr>
        <w:t>зования «Починковский район» Смоленской области, Отдела образования Админ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страции по телевидению и радио, иных мероприятиях, носящих массовый, публи</w:t>
      </w:r>
      <w:r w:rsidRPr="00450545">
        <w:rPr>
          <w:color w:val="000000"/>
          <w:sz w:val="28"/>
          <w:szCs w:val="28"/>
        </w:rPr>
        <w:t>ч</w:t>
      </w:r>
      <w:r w:rsidRPr="00450545">
        <w:rPr>
          <w:color w:val="000000"/>
          <w:sz w:val="28"/>
          <w:szCs w:val="28"/>
        </w:rPr>
        <w:t>ный характер.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</w:t>
      </w:r>
      <w:r w:rsidRPr="00450545">
        <w:rPr>
          <w:color w:val="000000"/>
          <w:sz w:val="28"/>
          <w:szCs w:val="28"/>
        </w:rPr>
        <w:t>. Публичное письменное информирование осуществляется путем публ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кации информационных материалов в средствах массовой информации, размещения на официальном Интернет-сайте Администрации муниципального образования «Починковский район» Смоленской области (</w:t>
      </w:r>
      <w:hyperlink r:id="rId13" w:history="1">
        <w:r w:rsidRPr="00450545">
          <w:rPr>
            <w:rStyle w:val="afff2"/>
            <w:sz w:val="28"/>
            <w:szCs w:val="28"/>
          </w:rPr>
          <w:t>http://admin.smolensk.r</w:t>
        </w:r>
        <w:r w:rsidRPr="00450545">
          <w:rPr>
            <w:rStyle w:val="afff2"/>
            <w:sz w:val="28"/>
            <w:szCs w:val="28"/>
            <w:lang w:val="en-US"/>
          </w:rPr>
          <w:t>u</w:t>
        </w:r>
        <w:r w:rsidRPr="00450545">
          <w:rPr>
            <w:rStyle w:val="afff2"/>
            <w:sz w:val="28"/>
            <w:szCs w:val="28"/>
          </w:rPr>
          <w:t>.potch</w:t>
        </w:r>
      </w:hyperlink>
      <w:r w:rsidRPr="00450545">
        <w:rPr>
          <w:color w:val="000000"/>
          <w:sz w:val="28"/>
          <w:szCs w:val="28"/>
        </w:rPr>
        <w:t>), испол</w:t>
      </w:r>
      <w:r w:rsidRPr="00450545">
        <w:rPr>
          <w:color w:val="000000"/>
          <w:sz w:val="28"/>
          <w:szCs w:val="28"/>
        </w:rPr>
        <w:t>ь</w:t>
      </w:r>
      <w:r w:rsidRPr="00450545">
        <w:rPr>
          <w:color w:val="000000"/>
          <w:sz w:val="28"/>
          <w:szCs w:val="28"/>
        </w:rPr>
        <w:t>зования информационных стендов, оборудованных в доступном месте для заявит</w:t>
      </w:r>
      <w:r w:rsidRPr="00450545">
        <w:rPr>
          <w:color w:val="000000"/>
          <w:sz w:val="28"/>
          <w:szCs w:val="28"/>
        </w:rPr>
        <w:t>е</w:t>
      </w:r>
      <w:r w:rsidRPr="00450545">
        <w:rPr>
          <w:color w:val="000000"/>
          <w:sz w:val="28"/>
          <w:szCs w:val="28"/>
        </w:rPr>
        <w:t>лей муниципальной услуги в помещениях Отдела образования Администрации.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На информационных стендах и в сети Интернет на официальном сайте Адм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нистрации муниципального образования «Починковский район» Смоленской обла</w:t>
      </w:r>
      <w:r w:rsidRPr="00450545">
        <w:rPr>
          <w:color w:val="000000"/>
          <w:sz w:val="28"/>
          <w:szCs w:val="28"/>
        </w:rPr>
        <w:t>с</w:t>
      </w:r>
      <w:r w:rsidRPr="00450545">
        <w:rPr>
          <w:color w:val="000000"/>
          <w:sz w:val="28"/>
          <w:szCs w:val="28"/>
        </w:rPr>
        <w:t>ти содержится следующая обязательная информация: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1) извлечения из нормативных правовых актов, содержащих порядок и усл</w:t>
      </w:r>
      <w:r w:rsidRPr="00450545">
        <w:rPr>
          <w:color w:val="000000"/>
          <w:sz w:val="28"/>
          <w:szCs w:val="28"/>
        </w:rPr>
        <w:t>о</w:t>
      </w:r>
      <w:r w:rsidRPr="00450545">
        <w:rPr>
          <w:color w:val="000000"/>
          <w:sz w:val="28"/>
          <w:szCs w:val="28"/>
        </w:rPr>
        <w:t xml:space="preserve">вия предоставления муниципальной услуги; 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2) текст административного регламента с приложениями;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lastRenderedPageBreak/>
        <w:t>3) блок-схему (согласно приложению № 1</w:t>
      </w:r>
      <w:r>
        <w:rPr>
          <w:color w:val="000000"/>
          <w:sz w:val="28"/>
          <w:szCs w:val="28"/>
        </w:rPr>
        <w:t>6</w:t>
      </w:r>
      <w:r w:rsidRPr="00450545">
        <w:rPr>
          <w:color w:val="000000"/>
          <w:sz w:val="28"/>
          <w:szCs w:val="28"/>
        </w:rPr>
        <w:t xml:space="preserve"> к административному регламенту);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4) образцы оформления документов, необходимых для предоставления мун</w:t>
      </w:r>
      <w:r w:rsidRPr="00450545">
        <w:rPr>
          <w:color w:val="000000"/>
          <w:sz w:val="28"/>
          <w:szCs w:val="28"/>
        </w:rPr>
        <w:t>и</w:t>
      </w:r>
      <w:r w:rsidRPr="00450545">
        <w:rPr>
          <w:color w:val="000000"/>
          <w:sz w:val="28"/>
          <w:szCs w:val="28"/>
        </w:rPr>
        <w:t>ципальной услуги, и требования к ним;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5) порядок информирования о ходе предоставления муниципальной услуги;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6) порядок обжалования действия (бездействия) и решений, осуществляемых и принимаемых Администрацией в ходе предоставления муниципальной услуги.</w:t>
      </w:r>
    </w:p>
    <w:p w:rsidR="008048E3" w:rsidRPr="0045054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450545">
        <w:rPr>
          <w:color w:val="000000"/>
          <w:sz w:val="28"/>
          <w:szCs w:val="28"/>
        </w:rPr>
        <w:t>- место расположения, график (режим) работы, номера телефонов, адреса И</w:t>
      </w:r>
      <w:r w:rsidRPr="00450545">
        <w:rPr>
          <w:color w:val="000000"/>
          <w:sz w:val="28"/>
          <w:szCs w:val="28"/>
        </w:rPr>
        <w:t>н</w:t>
      </w:r>
      <w:r w:rsidRPr="00450545">
        <w:rPr>
          <w:color w:val="000000"/>
          <w:sz w:val="28"/>
          <w:szCs w:val="28"/>
        </w:rPr>
        <w:t>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8048E3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4909D0" w:rsidRDefault="004909D0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  <w:r w:rsidRPr="001935E0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8048E3" w:rsidRPr="001935E0" w:rsidRDefault="008048E3" w:rsidP="008048E3">
      <w:pPr>
        <w:jc w:val="center"/>
        <w:rPr>
          <w:b/>
          <w:color w:val="000000"/>
          <w:sz w:val="28"/>
          <w:szCs w:val="28"/>
        </w:rPr>
      </w:pPr>
    </w:p>
    <w:p w:rsidR="008048E3" w:rsidRPr="001935E0" w:rsidRDefault="008048E3" w:rsidP="008048E3">
      <w:pPr>
        <w:jc w:val="both"/>
        <w:rPr>
          <w:sz w:val="28"/>
          <w:szCs w:val="28"/>
        </w:rPr>
      </w:pPr>
      <w:r w:rsidRPr="001935E0">
        <w:rPr>
          <w:color w:val="000000"/>
          <w:sz w:val="28"/>
          <w:szCs w:val="28"/>
        </w:rPr>
        <w:tab/>
        <w:t>Наименование муниципальной услуги – «</w:t>
      </w:r>
      <w:r w:rsidRPr="001935E0">
        <w:rPr>
          <w:sz w:val="28"/>
          <w:szCs w:val="28"/>
        </w:rPr>
        <w:t>«Прием заявлений, постановка на учет и зачисление детей в образовательные организации</w:t>
      </w:r>
      <w:r w:rsidRPr="001935E0">
        <w:rPr>
          <w:bCs/>
          <w:sz w:val="28"/>
          <w:szCs w:val="28"/>
        </w:rPr>
        <w:t>, реализующие основную образовательную программу дошкольного образования»</w:t>
      </w:r>
    </w:p>
    <w:p w:rsidR="008048E3" w:rsidRPr="001935E0" w:rsidRDefault="008048E3" w:rsidP="008048E3">
      <w:pPr>
        <w:jc w:val="both"/>
        <w:rPr>
          <w:sz w:val="28"/>
          <w:szCs w:val="28"/>
        </w:rPr>
      </w:pPr>
    </w:p>
    <w:p w:rsidR="008048E3" w:rsidRPr="001935E0" w:rsidRDefault="008048E3" w:rsidP="008048E3">
      <w:pPr>
        <w:jc w:val="center"/>
        <w:rPr>
          <w:color w:val="000000"/>
          <w:sz w:val="28"/>
          <w:szCs w:val="28"/>
        </w:rPr>
      </w:pPr>
      <w:r w:rsidRPr="001935E0">
        <w:rPr>
          <w:b/>
          <w:sz w:val="28"/>
          <w:szCs w:val="28"/>
        </w:rPr>
        <w:t>2.2. Наименование структурного подразделения Администрации, предоста</w:t>
      </w:r>
      <w:r w:rsidRPr="001935E0">
        <w:rPr>
          <w:b/>
          <w:sz w:val="28"/>
          <w:szCs w:val="28"/>
        </w:rPr>
        <w:t>в</w:t>
      </w:r>
      <w:r w:rsidRPr="001935E0">
        <w:rPr>
          <w:b/>
          <w:sz w:val="28"/>
          <w:szCs w:val="28"/>
        </w:rPr>
        <w:t>ляющего муниципальную услугу</w:t>
      </w:r>
    </w:p>
    <w:p w:rsidR="008048E3" w:rsidRPr="008561B2" w:rsidRDefault="008048E3" w:rsidP="008048E3">
      <w:pPr>
        <w:jc w:val="both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1.</w:t>
      </w:r>
      <w:r w:rsidRPr="008561B2">
        <w:rPr>
          <w:color w:val="000000"/>
          <w:sz w:val="28"/>
          <w:szCs w:val="28"/>
        </w:rPr>
        <w:t xml:space="preserve"> Мун</w:t>
      </w:r>
      <w:r>
        <w:rPr>
          <w:color w:val="000000"/>
          <w:sz w:val="28"/>
          <w:szCs w:val="28"/>
        </w:rPr>
        <w:t>иципальная услуга предоставляется Администрацией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ного образования «Починковский район»  Смоленской области через Отдел </w:t>
      </w:r>
      <w:r w:rsidRPr="008561B2">
        <w:rPr>
          <w:color w:val="000000"/>
          <w:sz w:val="28"/>
          <w:szCs w:val="28"/>
        </w:rPr>
        <w:t xml:space="preserve"> образ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Администрации муниципального образования «Починковский район» См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ленской области.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8561B2">
        <w:rPr>
          <w:color w:val="000000"/>
          <w:sz w:val="28"/>
          <w:szCs w:val="28"/>
        </w:rPr>
        <w:t>. Прием заявлений о постановке на учет и зачислении ребенка в дошкол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ную образовательную организацию, постановку детей на учет и предоставление н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правления для зачисления в дошкольную образовательную организацию осущест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 xml:space="preserve">ляет Отдел образования </w:t>
      </w:r>
      <w:r>
        <w:rPr>
          <w:color w:val="000000"/>
          <w:sz w:val="28"/>
          <w:szCs w:val="28"/>
        </w:rPr>
        <w:t>Администрации муниципального образования «Починко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ский район» Смоленской области </w:t>
      </w:r>
      <w:r w:rsidRPr="008561B2">
        <w:rPr>
          <w:color w:val="000000"/>
          <w:sz w:val="28"/>
          <w:szCs w:val="28"/>
        </w:rPr>
        <w:t>в соответствии с приложением № 2 к Админис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ративному регламенту.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  2.2.3</w:t>
      </w:r>
      <w:r w:rsidRPr="00DC29DC">
        <w:rPr>
          <w:sz w:val="28"/>
          <w:szCs w:val="28"/>
        </w:rPr>
        <w:t>. Зачисление детей в дошкольные образовательные организации</w:t>
      </w:r>
      <w:r>
        <w:rPr>
          <w:sz w:val="28"/>
          <w:szCs w:val="28"/>
        </w:rPr>
        <w:t xml:space="preserve"> (далее – ДОО)</w:t>
      </w:r>
      <w:r w:rsidRPr="00DC29DC">
        <w:rPr>
          <w:sz w:val="28"/>
          <w:szCs w:val="28"/>
        </w:rPr>
        <w:t xml:space="preserve"> осуществляется на основании приказа о зачислении детей в ДОО руководит</w:t>
      </w:r>
      <w:r w:rsidRPr="00DC29DC">
        <w:rPr>
          <w:sz w:val="28"/>
          <w:szCs w:val="28"/>
        </w:rPr>
        <w:t>е</w:t>
      </w:r>
      <w:r w:rsidRPr="00DC29DC">
        <w:rPr>
          <w:sz w:val="28"/>
          <w:szCs w:val="28"/>
        </w:rPr>
        <w:t xml:space="preserve">ля дошкольной образовательной организации.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дов, органы местного самоуправления и организации.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услуг, включенных в </w:t>
      </w:r>
      <w:r w:rsidRPr="00CA51E6">
        <w:rPr>
          <w:color w:val="000000"/>
          <w:sz w:val="28"/>
          <w:szCs w:val="28"/>
        </w:rPr>
        <w:t>перечень услуг, которые являются необходимыми и обяз</w:t>
      </w:r>
      <w:r w:rsidRPr="00CA51E6">
        <w:rPr>
          <w:color w:val="000000"/>
          <w:sz w:val="28"/>
          <w:szCs w:val="28"/>
        </w:rPr>
        <w:t>а</w:t>
      </w:r>
      <w:r w:rsidRPr="00CA51E6">
        <w:rPr>
          <w:color w:val="000000"/>
          <w:sz w:val="28"/>
          <w:szCs w:val="28"/>
        </w:rPr>
        <w:t xml:space="preserve">тельными для предоставления муниципальных услуг, утвержденный распоряжением Администрации муниципального образования «Починковский район» Смоленской </w:t>
      </w:r>
      <w:r w:rsidRPr="00CA51E6">
        <w:rPr>
          <w:color w:val="000000"/>
          <w:sz w:val="28"/>
          <w:szCs w:val="28"/>
        </w:rPr>
        <w:lastRenderedPageBreak/>
        <w:t>области от 06.05.2011 года № 387-р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«Об утверждении Реестра муниципальных 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луг (функций), предоставляемых (исполняемых) Администрацией муниципального образования «Починковский район» Смоленской области и муниципальными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ждениями».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Pr="00A03416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DC29DC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 xml:space="preserve">принятие </w:t>
      </w:r>
      <w:r w:rsidRPr="00DC29DC">
        <w:rPr>
          <w:sz w:val="28"/>
          <w:szCs w:val="28"/>
        </w:rPr>
        <w:t>реше</w:t>
      </w:r>
      <w:r>
        <w:rPr>
          <w:sz w:val="28"/>
          <w:szCs w:val="28"/>
        </w:rPr>
        <w:t>ния</w:t>
      </w:r>
      <w:r w:rsidRPr="00DC29DC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выдаче направления</w:t>
      </w:r>
      <w:r w:rsidRPr="00DC29DC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ребенка в дошкольную</w:t>
      </w:r>
      <w:r w:rsidRPr="00DC29DC">
        <w:rPr>
          <w:sz w:val="28"/>
          <w:szCs w:val="28"/>
        </w:rPr>
        <w:t xml:space="preserve"> образов</w:t>
      </w:r>
      <w:r w:rsidRPr="00DC29DC">
        <w:rPr>
          <w:sz w:val="28"/>
          <w:szCs w:val="28"/>
        </w:rPr>
        <w:t>а</w:t>
      </w:r>
      <w:r w:rsidRPr="00DC29DC">
        <w:rPr>
          <w:sz w:val="28"/>
          <w:szCs w:val="28"/>
        </w:rPr>
        <w:t>тель</w:t>
      </w:r>
      <w:r>
        <w:rPr>
          <w:sz w:val="28"/>
          <w:szCs w:val="28"/>
        </w:rPr>
        <w:t>ную</w:t>
      </w:r>
      <w:r w:rsidRPr="00DC29DC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цию</w:t>
      </w:r>
      <w:r w:rsidRPr="00DC29DC">
        <w:rPr>
          <w:sz w:val="28"/>
          <w:szCs w:val="28"/>
        </w:rPr>
        <w:t xml:space="preserve"> либо решение об отказе в </w:t>
      </w:r>
      <w:r>
        <w:rPr>
          <w:sz w:val="28"/>
          <w:szCs w:val="28"/>
        </w:rPr>
        <w:t>выдаче направления для зачисления ребенка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заявителем направления для зачисления в дошкольную образовательную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</w:t>
      </w:r>
      <w:r>
        <w:rPr>
          <w:color w:val="FF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2.3.3. Результат предоставления муниципальной услуги может быть передан заявителю в очной форме или </w:t>
      </w:r>
      <w:r w:rsidRPr="002D770A">
        <w:rPr>
          <w:sz w:val="28"/>
          <w:szCs w:val="28"/>
        </w:rPr>
        <w:t>заочной форме</w:t>
      </w:r>
      <w:r>
        <w:rPr>
          <w:sz w:val="28"/>
          <w:szCs w:val="28"/>
        </w:rPr>
        <w:t>, в одном или нескольких видах (б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мажном, бумажно-электронном) (посредством факса, электронной почты),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образования Администрации лично. При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в Отдел образования Администрации заявитель предъявляет паспорт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данина Российской Федерации или иной документ, удостоверяющий личность.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направление (путевка), закрепленный рукописной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начальника Отдела образования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уведомление о направлении ребенка в ДОО, заверенное рукописной подписью начальника Отдела образования, направляется заявителю по почте (заказным письмом) на адрес заявителя, указанный в заявлении.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Отдела образования Администрации, направляется в адрес электронной почты, указанной в заявлении.</w:t>
      </w:r>
    </w:p>
    <w:p w:rsidR="008048E3" w:rsidRPr="00DC29DC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>2.4. Срок</w:t>
      </w:r>
      <w:r w:rsidRPr="006F5998">
        <w:rPr>
          <w:b/>
          <w:szCs w:val="28"/>
        </w:rPr>
        <w:t xml:space="preserve"> предоставления муниципальной услуги</w:t>
      </w:r>
    </w:p>
    <w:p w:rsidR="008048E3" w:rsidRPr="006F5998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2.4.1.Прием заявлений о постановке на учет и зачисления детей в дошкольные образовательные организации осуществляется круглогодично.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 При направлении заявителем заявления и копий всех необходимых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ментов, предоставляемых заявителем, в электронном виде срок предоставления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отсчитывается по дате регистрации в АИС «Комплектование ДОУ».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</w:t>
      </w:r>
      <w:r w:rsidRPr="008561B2">
        <w:rPr>
          <w:color w:val="000000"/>
          <w:sz w:val="28"/>
          <w:szCs w:val="28"/>
        </w:rPr>
        <w:t>.Комплектование осуще</w:t>
      </w:r>
      <w:r>
        <w:rPr>
          <w:color w:val="000000"/>
          <w:sz w:val="28"/>
          <w:szCs w:val="28"/>
        </w:rPr>
        <w:t>ствляется в сроки с 01 мая по 30</w:t>
      </w:r>
      <w:r w:rsidRPr="008561B2">
        <w:rPr>
          <w:color w:val="000000"/>
          <w:sz w:val="28"/>
          <w:szCs w:val="28"/>
        </w:rPr>
        <w:t xml:space="preserve"> июня текущего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2.4.4</w:t>
      </w:r>
      <w:r w:rsidRPr="008561B2">
        <w:rPr>
          <w:color w:val="000000"/>
          <w:sz w:val="28"/>
          <w:szCs w:val="28"/>
        </w:rPr>
        <w:t>.До 31 августа текущего года руководитель дошкольной образовательной организации  подписывает приказ о зачислении детей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2.4.5</w:t>
      </w:r>
      <w:r w:rsidRPr="008561B2">
        <w:rPr>
          <w:color w:val="000000"/>
          <w:sz w:val="28"/>
          <w:szCs w:val="28"/>
        </w:rPr>
        <w:t>. Доукомплектование осуществляется с 10 по 30 число каждого месяца, кроме мая, июня, июля.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  <w:r w:rsidRPr="00FA4BBB">
        <w:rPr>
          <w:b/>
          <w:color w:val="000000"/>
          <w:sz w:val="28"/>
          <w:szCs w:val="28"/>
        </w:rPr>
        <w:t>2.5. Перечень нормативных правовых актов</w:t>
      </w:r>
    </w:p>
    <w:p w:rsidR="008048E3" w:rsidRPr="00FA4BBB" w:rsidRDefault="008048E3" w:rsidP="008048E3">
      <w:pPr>
        <w:ind w:firstLine="510"/>
        <w:jc w:val="center"/>
        <w:rPr>
          <w:b/>
          <w:color w:val="000000"/>
          <w:sz w:val="28"/>
          <w:szCs w:val="28"/>
        </w:rPr>
      </w:pPr>
    </w:p>
    <w:p w:rsidR="008048E3" w:rsidRPr="00825E60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2.5.1. Данный перечень содержит нормативные правовые акты, регулирующие отношения, возникающие в связи с предоставлением муниципальной услуги, с ук</w:t>
      </w:r>
      <w:r w:rsidRPr="00825E60">
        <w:rPr>
          <w:color w:val="000000"/>
          <w:sz w:val="28"/>
          <w:szCs w:val="28"/>
        </w:rPr>
        <w:t>а</w:t>
      </w:r>
      <w:r w:rsidRPr="00825E60">
        <w:rPr>
          <w:color w:val="000000"/>
          <w:sz w:val="28"/>
          <w:szCs w:val="28"/>
        </w:rPr>
        <w:t>занием их реквизитов.</w:t>
      </w:r>
    </w:p>
    <w:p w:rsidR="008048E3" w:rsidRPr="00FA4BBB" w:rsidRDefault="008048E3" w:rsidP="008048E3">
      <w:pPr>
        <w:ind w:firstLine="510"/>
        <w:rPr>
          <w:b/>
          <w:color w:val="000000"/>
          <w:sz w:val="28"/>
          <w:szCs w:val="28"/>
        </w:rPr>
      </w:pPr>
      <w:r w:rsidRPr="00825E60">
        <w:rPr>
          <w:color w:val="000000"/>
          <w:sz w:val="28"/>
          <w:szCs w:val="28"/>
        </w:rPr>
        <w:t>2.5.2.</w:t>
      </w:r>
      <w:r w:rsidRPr="00FA4BBB">
        <w:rPr>
          <w:b/>
          <w:color w:val="000000"/>
          <w:sz w:val="28"/>
          <w:szCs w:val="28"/>
        </w:rPr>
        <w:t xml:space="preserve"> </w:t>
      </w:r>
      <w:r w:rsidRPr="00FA4BBB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048E3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Конституцией Российской Федерации;</w:t>
      </w:r>
    </w:p>
    <w:p w:rsidR="008048E3" w:rsidRPr="006A1B21" w:rsidRDefault="008048E3" w:rsidP="008048E3">
      <w:pPr>
        <w:ind w:firstLine="510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Федеральным законом от 7 февраля 1992 года № 2300-</w:t>
      </w:r>
      <w:r w:rsidRPr="006A1B21">
        <w:rPr>
          <w:color w:val="000000"/>
          <w:sz w:val="28"/>
          <w:szCs w:val="28"/>
          <w:lang w:val="en-US"/>
        </w:rPr>
        <w:t>I</w:t>
      </w:r>
      <w:r w:rsidRPr="006A1B21">
        <w:rPr>
          <w:color w:val="000000"/>
          <w:sz w:val="28"/>
          <w:szCs w:val="28"/>
        </w:rPr>
        <w:t xml:space="preserve"> «О защите прав потр</w:t>
      </w:r>
      <w:r w:rsidRPr="006A1B21">
        <w:rPr>
          <w:color w:val="000000"/>
          <w:sz w:val="28"/>
          <w:szCs w:val="28"/>
        </w:rPr>
        <w:t>е</w:t>
      </w:r>
      <w:r w:rsidRPr="006A1B21">
        <w:rPr>
          <w:color w:val="000000"/>
          <w:sz w:val="28"/>
          <w:szCs w:val="28"/>
        </w:rPr>
        <w:t>бителей;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BBB">
        <w:rPr>
          <w:color w:val="000000"/>
          <w:sz w:val="28"/>
          <w:szCs w:val="28"/>
        </w:rPr>
        <w:t>Федеральным законом  от 24 июля 1998 года  № 124-ФЗ «Об основных гарант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ях прав ребенка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06 октября 2003 года № 131-ФЗ «Об общих принц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пах организации местного самоуправления в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22 августа 2004 года N 122-ФЗ "О внесении измен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деральных законов "О внесении изменений и дополнений в Федеральный закон "Об общих принципах организации законодательных (представительных) и исполн</w:t>
      </w:r>
      <w:r w:rsidRPr="00FA4BBB">
        <w:rPr>
          <w:color w:val="000000"/>
          <w:sz w:val="28"/>
          <w:szCs w:val="28"/>
        </w:rPr>
        <w:t>и</w:t>
      </w:r>
      <w:r w:rsidRPr="00FA4BBB">
        <w:rPr>
          <w:color w:val="000000"/>
          <w:sz w:val="28"/>
          <w:szCs w:val="28"/>
        </w:rPr>
        <w:t>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8048E3" w:rsidRPr="00FA4BBB" w:rsidRDefault="008048E3" w:rsidP="008048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A4BBB">
        <w:rPr>
          <w:color w:val="000000"/>
          <w:sz w:val="28"/>
          <w:szCs w:val="28"/>
        </w:rPr>
        <w:t>Федеральным законом  от 27 июля 2010 года № 210-ФЗ «Об организации пр</w:t>
      </w:r>
      <w:r w:rsidRPr="00FA4BBB">
        <w:rPr>
          <w:color w:val="000000"/>
          <w:sz w:val="28"/>
          <w:szCs w:val="28"/>
        </w:rPr>
        <w:t>е</w:t>
      </w:r>
      <w:r w:rsidRPr="00FA4BBB">
        <w:rPr>
          <w:color w:val="000000"/>
          <w:sz w:val="28"/>
          <w:szCs w:val="28"/>
        </w:rPr>
        <w:t>доставления государственных и муниципальных услуг»;</w:t>
      </w:r>
    </w:p>
    <w:p w:rsidR="008048E3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FA4BBB">
        <w:rPr>
          <w:color w:val="000000"/>
          <w:sz w:val="28"/>
          <w:szCs w:val="28"/>
        </w:rPr>
        <w:t>Федеральным законом от 29 декабря 2012 года N 273-ФЗ "Об образовании в Российской Федерации";</w:t>
      </w:r>
    </w:p>
    <w:p w:rsidR="008048E3" w:rsidRPr="006A1B21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6A1B21">
        <w:rPr>
          <w:color w:val="000000"/>
          <w:sz w:val="28"/>
          <w:szCs w:val="28"/>
        </w:rPr>
        <w:t>Законом Смоленской области от 31 октября 2013 года № 122-з «Об образов</w:t>
      </w:r>
      <w:r w:rsidRPr="006A1B21">
        <w:rPr>
          <w:color w:val="000000"/>
          <w:sz w:val="28"/>
          <w:szCs w:val="28"/>
        </w:rPr>
        <w:t>а</w:t>
      </w:r>
      <w:r w:rsidRPr="006A1B21">
        <w:rPr>
          <w:color w:val="000000"/>
          <w:sz w:val="28"/>
          <w:szCs w:val="28"/>
        </w:rPr>
        <w:t>нии в Смоленской области»;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 xml:space="preserve"> Правительства Российской Федерации от 4 октября 2000 года № 751 «О Национальной доктрине образования в Рос</w:t>
      </w:r>
      <w:r>
        <w:rPr>
          <w:color w:val="000000"/>
          <w:sz w:val="28"/>
          <w:szCs w:val="28"/>
        </w:rPr>
        <w:t>сийской Федерации»;</w:t>
      </w:r>
    </w:p>
    <w:p w:rsidR="008048E3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Главного государственного санитарного врач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Российской Федерации от 15 мая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30 августа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8048E3" w:rsidRPr="008561B2" w:rsidRDefault="008048E3" w:rsidP="008048E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 образования и наук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Российской Федерации                             от 17 октября 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>2013 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561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дарта дошкольного образования»;</w:t>
      </w:r>
    </w:p>
    <w:p w:rsidR="008048E3" w:rsidRPr="009014E5" w:rsidRDefault="008048E3" w:rsidP="008048E3">
      <w:pPr>
        <w:ind w:firstLine="708"/>
        <w:jc w:val="both"/>
        <w:rPr>
          <w:color w:val="000000"/>
          <w:sz w:val="28"/>
          <w:szCs w:val="28"/>
        </w:rPr>
      </w:pPr>
      <w:r w:rsidRPr="009014E5">
        <w:rPr>
          <w:color w:val="000000"/>
          <w:sz w:val="28"/>
          <w:szCs w:val="28"/>
        </w:rPr>
        <w:t>Постановлением Главы Администрации муниципального образования «П</w:t>
      </w:r>
      <w:r w:rsidRPr="009014E5">
        <w:rPr>
          <w:color w:val="000000"/>
          <w:sz w:val="28"/>
          <w:szCs w:val="28"/>
        </w:rPr>
        <w:t>о</w:t>
      </w:r>
      <w:r w:rsidRPr="009014E5">
        <w:rPr>
          <w:color w:val="000000"/>
          <w:sz w:val="28"/>
          <w:szCs w:val="28"/>
        </w:rPr>
        <w:t>чинковский район» Смоленской области от 10 декабря 2013 года № 128 «О закре</w:t>
      </w:r>
      <w:r w:rsidRPr="009014E5">
        <w:rPr>
          <w:color w:val="000000"/>
          <w:sz w:val="28"/>
          <w:szCs w:val="28"/>
        </w:rPr>
        <w:t>п</w:t>
      </w:r>
      <w:r w:rsidRPr="009014E5">
        <w:rPr>
          <w:color w:val="000000"/>
          <w:sz w:val="28"/>
          <w:szCs w:val="28"/>
        </w:rPr>
        <w:t>лении муниципальных образовательных организаций за территориями муниципал</w:t>
      </w:r>
      <w:r w:rsidRPr="009014E5">
        <w:rPr>
          <w:color w:val="000000"/>
          <w:sz w:val="28"/>
          <w:szCs w:val="28"/>
        </w:rPr>
        <w:t>ь</w:t>
      </w:r>
      <w:r w:rsidRPr="009014E5">
        <w:rPr>
          <w:color w:val="000000"/>
          <w:sz w:val="28"/>
          <w:szCs w:val="28"/>
        </w:rPr>
        <w:t>ного образования «Починковский район» Смоленской области»</w:t>
      </w:r>
      <w:r>
        <w:rPr>
          <w:color w:val="000000"/>
          <w:sz w:val="28"/>
          <w:szCs w:val="28"/>
        </w:rPr>
        <w:t xml:space="preserve"> (в редакции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муниципального образования «Починковский район» Смоленской области от 29.12.2017 года № 233-адм)</w:t>
      </w:r>
      <w:r w:rsidRPr="009014E5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  <w:r w:rsidRPr="009014E5">
        <w:rPr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b/>
          <w:color w:val="000000"/>
          <w:sz w:val="28"/>
          <w:szCs w:val="28"/>
        </w:rPr>
        <w:t>федеральным и (или) областным законодательством, а также требованиями МПНА</w:t>
      </w:r>
      <w:r w:rsidRPr="009014E5">
        <w:rPr>
          <w:b/>
          <w:color w:val="000000"/>
          <w:sz w:val="28"/>
          <w:szCs w:val="28"/>
        </w:rPr>
        <w:t xml:space="preserve"> для предоставления муниципальной услуги, </w:t>
      </w:r>
      <w:r>
        <w:rPr>
          <w:b/>
          <w:color w:val="000000"/>
          <w:sz w:val="28"/>
          <w:szCs w:val="28"/>
        </w:rPr>
        <w:t>услуг, необходимых и об</w:t>
      </w:r>
      <w:r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зательных для предоставления муниципальной услуги, подлежащих пред</w:t>
      </w:r>
      <w:r w:rsidRPr="009014E5">
        <w:rPr>
          <w:b/>
          <w:color w:val="000000"/>
          <w:sz w:val="28"/>
          <w:szCs w:val="28"/>
        </w:rPr>
        <w:t>ста</w:t>
      </w:r>
      <w:r w:rsidRPr="009014E5">
        <w:rPr>
          <w:b/>
          <w:color w:val="000000"/>
          <w:sz w:val="28"/>
          <w:szCs w:val="28"/>
        </w:rPr>
        <w:t>в</w:t>
      </w:r>
      <w:r w:rsidRPr="009014E5">
        <w:rPr>
          <w:b/>
          <w:color w:val="000000"/>
          <w:sz w:val="28"/>
          <w:szCs w:val="28"/>
        </w:rPr>
        <w:t>лению заявителем</w:t>
      </w:r>
    </w:p>
    <w:p w:rsidR="008048E3" w:rsidRPr="009014E5" w:rsidRDefault="008048E3" w:rsidP="008048E3">
      <w:pPr>
        <w:ind w:firstLine="709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2.6.1. </w:t>
      </w:r>
      <w:r>
        <w:rPr>
          <w:color w:val="000000"/>
          <w:sz w:val="28"/>
          <w:szCs w:val="28"/>
        </w:rPr>
        <w:t>В перечень документов, необходимых для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услуги, подлежащих предоставлению заявителем входят: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0" w:name="_Ref322443777"/>
      <w:r w:rsidRPr="008561B2">
        <w:rPr>
          <w:color w:val="000000"/>
          <w:sz w:val="28"/>
          <w:szCs w:val="28"/>
        </w:rPr>
        <w:t xml:space="preserve">    </w:t>
      </w:r>
      <w:bookmarkEnd w:id="0"/>
      <w:r>
        <w:rPr>
          <w:color w:val="000000"/>
          <w:sz w:val="28"/>
          <w:szCs w:val="28"/>
        </w:rPr>
        <w:t>1) заявление. В заявлении должны быть указаны сведения, приведенные в приложении № 4;</w:t>
      </w:r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заявителя. Перечень документов, удостоверяющих личность, пр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веден в приложении № 5;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 xml:space="preserve"> </w:t>
      </w:r>
    </w:p>
    <w:p w:rsidR="008048E3" w:rsidRPr="008561B2" w:rsidRDefault="008048E3" w:rsidP="008048E3">
      <w:pPr>
        <w:pStyle w:val="a0"/>
        <w:numPr>
          <w:ilvl w:val="0"/>
          <w:numId w:val="35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(если заявитель не является родителем ребенка);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70" w:firstLine="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5) </w:t>
      </w:r>
      <w:r w:rsidRPr="008561B2">
        <w:rPr>
          <w:color w:val="000000"/>
          <w:sz w:val="28"/>
          <w:szCs w:val="28"/>
        </w:rPr>
        <w:t>документы, подтверждающие льготное право на зачисление ребенка</w:t>
      </w:r>
      <w:r>
        <w:rPr>
          <w:color w:val="000000"/>
          <w:sz w:val="28"/>
          <w:szCs w:val="28"/>
        </w:rPr>
        <w:t xml:space="preserve">                                   </w:t>
      </w:r>
      <w:r w:rsidRPr="008561B2">
        <w:rPr>
          <w:color w:val="000000"/>
          <w:sz w:val="28"/>
          <w:szCs w:val="28"/>
        </w:rPr>
        <w:t>в ДОО согласно приложению № 1.</w:t>
      </w:r>
      <w:r w:rsidRPr="008561B2"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510" w:hanging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 xml:space="preserve">Перечень документов является исчерпывающим.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1" w:name="_Ref322444437"/>
      <w:r>
        <w:rPr>
          <w:color w:val="000000"/>
          <w:sz w:val="28"/>
          <w:szCs w:val="28"/>
        </w:rPr>
        <w:t>2.6.2</w:t>
      </w:r>
      <w:r w:rsidRPr="008561B2">
        <w:rPr>
          <w:color w:val="000000"/>
          <w:sz w:val="28"/>
          <w:szCs w:val="28"/>
        </w:rPr>
        <w:t>.Если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вителя ребенка, указанного в заявлении о постановке на учет и зачислении ребенка в ДОО, кроме документов, указанных в </w:t>
      </w:r>
      <w:r>
        <w:rPr>
          <w:color w:val="000000"/>
          <w:sz w:val="28"/>
          <w:szCs w:val="28"/>
        </w:rPr>
        <w:t xml:space="preserve">п. 2.6.1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1"/>
      <w:r w:rsidRPr="008561B2">
        <w:rPr>
          <w:color w:val="000000"/>
          <w:sz w:val="28"/>
          <w:szCs w:val="28"/>
        </w:rPr>
        <w:t xml:space="preserve">  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ряющий личность лица, действующего от имени законного представителя ребенка, указанного в заявлении о постановке на учет и зачислении ребенка в ДОО. Перечень документов, удостоверяющих личность, приведен в приложении № 5;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постановке на учет и зачислении ребенка в ДОУ.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</w:t>
      </w:r>
      <w:r w:rsidRPr="008561B2">
        <w:rPr>
          <w:color w:val="000000"/>
          <w:sz w:val="28"/>
          <w:szCs w:val="28"/>
        </w:rPr>
        <w:t>. Если заявление о постановке на учет и зачислении ребенка в ДОО было подано через Портал, заявитель должен лично предъявить документы, перечисле</w:t>
      </w:r>
      <w:r w:rsidRPr="008561B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в пунктах 2.6.1 - 2.6.2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осуществляющий прием заявлений о постановке на учет и зачислении в ДОО. Реб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lastRenderedPageBreak/>
        <w:t>нок может быть поставлен на учет для зачисления в ДОО с момента подачи заявл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о постановке на учет и зачислении ребенка в ДОО через Портал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 </w:t>
      </w:r>
      <w:r w:rsidRPr="008561B2">
        <w:rPr>
          <w:color w:val="000000"/>
          <w:sz w:val="28"/>
          <w:szCs w:val="28"/>
        </w:rPr>
        <w:t xml:space="preserve">Документы, необходимые для перевода ребенка из одной дошкольной образовательной организации в другую дошкольную </w:t>
      </w:r>
      <w:r>
        <w:rPr>
          <w:color w:val="000000"/>
          <w:sz w:val="28"/>
          <w:szCs w:val="28"/>
        </w:rPr>
        <w:t>образовательную организацию.</w:t>
      </w:r>
      <w:r>
        <w:rPr>
          <w:color w:val="000000"/>
          <w:sz w:val="28"/>
          <w:szCs w:val="28"/>
        </w:rPr>
        <w:tab/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о переводе ребенка из одной ДОО в другую должны быть указаны сведения, перечисленные в приложении № 6.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2.6.6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Заявление о переводе ребенка из одной ДОО в другую может быть подано лично (в Отдел образования) или через Портал.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2" w:name="_Ref323211537"/>
      <w:r w:rsidRPr="009504DC">
        <w:rPr>
          <w:sz w:val="28"/>
          <w:szCs w:val="28"/>
        </w:rPr>
        <w:t>2.6.7. Для</w:t>
      </w:r>
      <w:r w:rsidRPr="008561B2">
        <w:rPr>
          <w:color w:val="000000"/>
          <w:sz w:val="28"/>
          <w:szCs w:val="28"/>
        </w:rPr>
        <w:t xml:space="preserve"> подтверждения фактов, указанных в заявлении, предъявляются ор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гиналы следующих документов:</w:t>
      </w:r>
      <w:bookmarkEnd w:id="2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заявителя. Перечень документов, удостоверяющих личность, пр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веден в приложении № 5;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свидетельство о рождении ребенка; </w:t>
      </w:r>
    </w:p>
    <w:p w:rsidR="008048E3" w:rsidRPr="008561B2" w:rsidRDefault="008048E3" w:rsidP="008048E3">
      <w:pPr>
        <w:pStyle w:val="a0"/>
        <w:numPr>
          <w:ilvl w:val="0"/>
          <w:numId w:val="36"/>
        </w:numPr>
        <w:spacing w:line="240" w:lineRule="auto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документ, подтверждающий право заявителя действовать от имени ребенка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bookmarkStart w:id="3" w:name="_Ref323211542"/>
      <w:r w:rsidRPr="008561B2">
        <w:rPr>
          <w:color w:val="000000"/>
          <w:sz w:val="28"/>
          <w:szCs w:val="28"/>
        </w:rPr>
        <w:t>(если заявитель не является родителем ребенка).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ab/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2.6.8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Если заявителем является лицо, действующее от имени законного предст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вителя ребенка, указанного в заявлении о переводе ребенка из одной ДОО в другую, кроме документов, указанных в пункте</w:t>
      </w:r>
      <w:r>
        <w:rPr>
          <w:color w:val="000000"/>
          <w:sz w:val="28"/>
          <w:szCs w:val="28"/>
        </w:rPr>
        <w:t xml:space="preserve"> 2.6.7 </w:t>
      </w:r>
      <w:r w:rsidRPr="008561B2">
        <w:rPr>
          <w:color w:val="000000"/>
          <w:sz w:val="28"/>
          <w:szCs w:val="28"/>
        </w:rPr>
        <w:t xml:space="preserve"> Административного регламента,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полнительно предъявляются оригиналы следующих документов:</w:t>
      </w:r>
      <w:bookmarkEnd w:id="3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лица, действующего от имени законного представителя ребенка, указанного в заявлении о  переводе ребенка из одной ДОО в другую. Перечень д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кументов, удостоверяющих личность, приведен в приложении № 5;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>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2.6.9</w:t>
      </w:r>
      <w:r w:rsidRPr="008561B2">
        <w:rPr>
          <w:color w:val="000000"/>
          <w:sz w:val="28"/>
          <w:szCs w:val="28"/>
        </w:rPr>
        <w:t>. Если заявление о переводе ребенка из одной ДОО в другую было подано через Портал, заявитель должен лично предъявить документ</w:t>
      </w:r>
      <w:r>
        <w:rPr>
          <w:color w:val="000000"/>
          <w:sz w:val="28"/>
          <w:szCs w:val="28"/>
        </w:rPr>
        <w:t>ы, перечисленные в пунктах 2.6.7. -  2.6.8</w:t>
      </w:r>
      <w:r w:rsidRPr="008561B2">
        <w:rPr>
          <w:color w:val="000000"/>
          <w:sz w:val="28"/>
          <w:szCs w:val="28"/>
        </w:rPr>
        <w:t xml:space="preserve"> Административного регламента, в Отдел образования, осущ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ствляющий прием заявлений о переводе ребенка из одной ДОО в другую. Ребенок может быть поставлен на учет для зачисления в ДОО с момента подачи заявления о переводе ребенка из одной ДОО в другую через портал</w:t>
      </w:r>
      <w:r>
        <w:rPr>
          <w:color w:val="000000"/>
          <w:sz w:val="28"/>
          <w:szCs w:val="28"/>
        </w:rPr>
        <w:t>.</w:t>
      </w:r>
    </w:p>
    <w:p w:rsidR="008048E3" w:rsidRPr="006B452B" w:rsidRDefault="008048E3" w:rsidP="008048E3">
      <w:pPr>
        <w:pStyle w:val="4"/>
        <w:ind w:firstLine="510"/>
        <w:rPr>
          <w:szCs w:val="28"/>
        </w:rPr>
      </w:pPr>
      <w:r>
        <w:rPr>
          <w:szCs w:val="28"/>
        </w:rPr>
        <w:t xml:space="preserve">2.6.10. </w:t>
      </w:r>
      <w:r w:rsidRPr="006B452B">
        <w:rPr>
          <w:szCs w:val="28"/>
        </w:rPr>
        <w:t>Документы, необходимые для зачисления ребенка в дошкольную образ</w:t>
      </w:r>
      <w:r w:rsidRPr="006B452B">
        <w:rPr>
          <w:szCs w:val="28"/>
        </w:rPr>
        <w:t>о</w:t>
      </w:r>
      <w:r w:rsidRPr="006B452B">
        <w:rPr>
          <w:szCs w:val="28"/>
        </w:rPr>
        <w:t>вательную организацию.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4" w:name="_Ref323128424"/>
      <w:r w:rsidRPr="008561B2">
        <w:rPr>
          <w:color w:val="000000"/>
          <w:sz w:val="28"/>
          <w:szCs w:val="28"/>
        </w:rPr>
        <w:t>При зачислении ребенка в ДОО заявитель обращается в ДОО лично.</w:t>
      </w:r>
    </w:p>
    <w:p w:rsidR="008048E3" w:rsidRPr="008561B2" w:rsidRDefault="008048E3" w:rsidP="008048E3">
      <w:pPr>
        <w:pStyle w:val="a"/>
        <w:numPr>
          <w:ilvl w:val="2"/>
          <w:numId w:val="42"/>
        </w:numPr>
        <w:spacing w:line="240" w:lineRule="auto"/>
        <w:rPr>
          <w:color w:val="000000"/>
          <w:sz w:val="28"/>
          <w:szCs w:val="28"/>
        </w:rPr>
      </w:pPr>
      <w:bookmarkStart w:id="5" w:name="_Ref323217315"/>
      <w:r w:rsidRPr="008561B2">
        <w:rPr>
          <w:color w:val="000000"/>
          <w:sz w:val="28"/>
          <w:szCs w:val="28"/>
        </w:rPr>
        <w:t>При зачислении ребенка в ДОО представляются следующие документы:</w:t>
      </w:r>
      <w:bookmarkEnd w:id="4"/>
      <w:bookmarkEnd w:id="5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>свидетельство о рождении ребенка (предъявляется при обращении);</w:t>
      </w:r>
    </w:p>
    <w:p w:rsidR="008048E3" w:rsidRPr="00BF171D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255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171D">
        <w:rPr>
          <w:sz w:val="28"/>
          <w:szCs w:val="28"/>
        </w:rPr>
        <w:t>медицинская карта ребенка (форма № 026/у-2000);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</w:t>
      </w:r>
      <w:r w:rsidRPr="008561B2">
        <w:rPr>
          <w:color w:val="000000"/>
          <w:sz w:val="28"/>
          <w:szCs w:val="28"/>
        </w:rPr>
        <w:t>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ряющий личность законного представителя ребенка (предъявляется при обращ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</w:t>
      </w:r>
      <w:r w:rsidRPr="008561B2">
        <w:rPr>
          <w:color w:val="000000"/>
          <w:sz w:val="28"/>
          <w:szCs w:val="28"/>
        </w:rPr>
        <w:t>документ, подтверждающий право заявителя действовать от имени ребенка (если заявитель не является родителем ребенка);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5) </w:t>
      </w:r>
      <w:r w:rsidRPr="008561B2">
        <w:rPr>
          <w:color w:val="000000"/>
          <w:sz w:val="28"/>
          <w:szCs w:val="28"/>
        </w:rPr>
        <w:t>направление на зачисление ребенка в ДОО (если направление на зачисление ребенка в ДОО было выдано заявителю на руки).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Перечень документов является исчерпывающим.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bookmarkStart w:id="6" w:name="_Ref323128426"/>
      <w:r>
        <w:rPr>
          <w:color w:val="000000"/>
          <w:sz w:val="28"/>
          <w:szCs w:val="28"/>
        </w:rPr>
        <w:t>2.6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8561B2">
        <w:rPr>
          <w:color w:val="000000"/>
          <w:sz w:val="28"/>
          <w:szCs w:val="28"/>
        </w:rPr>
        <w:t>3. При зачислении ребенка в ДОО лицом, действующим от имени законн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го представителя ребенка, кроме д</w:t>
      </w:r>
      <w:r>
        <w:rPr>
          <w:color w:val="000000"/>
          <w:sz w:val="28"/>
          <w:szCs w:val="28"/>
        </w:rPr>
        <w:t>окументов, указанных в п. 2.6.12</w:t>
      </w:r>
      <w:r w:rsidRPr="008561B2">
        <w:rPr>
          <w:color w:val="000000"/>
          <w:sz w:val="28"/>
          <w:szCs w:val="28"/>
        </w:rPr>
        <w:t xml:space="preserve"> Администрати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ного регламента, дополнительно предъявляются следующие документы:</w:t>
      </w:r>
      <w:bookmarkEnd w:id="6"/>
      <w:r w:rsidRPr="008561B2">
        <w:rPr>
          <w:color w:val="000000"/>
          <w:sz w:val="28"/>
          <w:szCs w:val="28"/>
        </w:rPr>
        <w:t xml:space="preserve">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8561B2">
        <w:rPr>
          <w:color w:val="000000"/>
          <w:sz w:val="28"/>
          <w:szCs w:val="28"/>
        </w:rPr>
        <w:t xml:space="preserve"> паспорт гражданина Российской Федерации или иной документ, удостов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ряющий личность лица, действующего от имени законного представителя ребенка;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61B2">
        <w:rPr>
          <w:color w:val="000000"/>
          <w:sz w:val="28"/>
          <w:szCs w:val="28"/>
        </w:rPr>
        <w:t xml:space="preserve"> нотариально заверенная доверенность, выданная законным представителем ребенка, указанного в заявлении о переводе ребенка из одной ДОО в другую.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2.6.14. Документы, предоставляемые заявителем, должны соответствовать следующим требованиям: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 и отчество (при наличии) заявителя), адрес его места жител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ства, телефон (если есть) должны быть написаны полностью;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быть исполнены карандашом;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 не должны иметь серьезных повреждений, наличие которых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пускает многозначность истолкования содержания.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2.6.15. </w:t>
      </w:r>
      <w:r w:rsidRPr="008561B2">
        <w:rPr>
          <w:color w:val="000000"/>
          <w:sz w:val="28"/>
          <w:szCs w:val="28"/>
        </w:rPr>
        <w:t>Запрещается тре</w:t>
      </w:r>
      <w:r>
        <w:rPr>
          <w:color w:val="000000"/>
          <w:sz w:val="28"/>
          <w:szCs w:val="28"/>
        </w:rPr>
        <w:t>бовать от заявителя:</w:t>
      </w:r>
    </w:p>
    <w:p w:rsidR="008048E3" w:rsidRPr="0047565B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47565B">
        <w:rPr>
          <w:sz w:val="28"/>
          <w:szCs w:val="28"/>
        </w:rPr>
        <w:t>-  предоставления документов и информации, не входящих в перечень док</w:t>
      </w:r>
      <w:r w:rsidRPr="0047565B">
        <w:rPr>
          <w:sz w:val="28"/>
          <w:szCs w:val="28"/>
        </w:rPr>
        <w:t>у</w:t>
      </w:r>
      <w:r w:rsidRPr="0047565B">
        <w:rPr>
          <w:sz w:val="28"/>
          <w:szCs w:val="28"/>
        </w:rPr>
        <w:t>ментов, указанных в пунктах 2.6.1 -  2.6.2 и 2.6.12 - 2.6.13 настоящего Администр</w:t>
      </w:r>
      <w:r w:rsidRPr="0047565B">
        <w:rPr>
          <w:sz w:val="28"/>
          <w:szCs w:val="28"/>
        </w:rPr>
        <w:t>а</w:t>
      </w:r>
      <w:r w:rsidRPr="0047565B">
        <w:rPr>
          <w:sz w:val="28"/>
          <w:szCs w:val="28"/>
        </w:rPr>
        <w:t>тивного регламента;</w:t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  <w:r w:rsidRPr="0047565B">
        <w:rPr>
          <w:sz w:val="28"/>
          <w:szCs w:val="28"/>
        </w:rPr>
        <w:tab/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предоставления документов и информации, указанных в п.11 Постановления Правительств</w:t>
      </w:r>
      <w:r>
        <w:rPr>
          <w:color w:val="000000"/>
          <w:sz w:val="28"/>
          <w:szCs w:val="28"/>
        </w:rPr>
        <w:t>а Российской Федерации от 22 февраля 2012 года</w:t>
      </w:r>
      <w:r w:rsidRPr="008561B2">
        <w:rPr>
          <w:color w:val="000000"/>
          <w:sz w:val="28"/>
          <w:szCs w:val="28"/>
        </w:rPr>
        <w:t xml:space="preserve"> № 141 «О внесении изменений в пункт 11 Положения о паспорте гражданина Российской Федерации»;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 xml:space="preserve">- представления </w:t>
      </w:r>
      <w:hyperlink r:id="rId14" w:history="1">
        <w:r w:rsidRPr="00181382">
          <w:rPr>
            <w:rStyle w:val="afff3"/>
            <w:color w:val="000000"/>
            <w:sz w:val="28"/>
            <w:szCs w:val="28"/>
          </w:rPr>
          <w:t>документов и информации</w:t>
        </w:r>
      </w:hyperlink>
      <w:r w:rsidRPr="00181382">
        <w:rPr>
          <w:color w:val="000000"/>
          <w:sz w:val="28"/>
          <w:szCs w:val="28"/>
        </w:rPr>
        <w:t>, в том числе об оплате государс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>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ные услуги, органов, предоставляющих муниципальные услуги, иных государстве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ных органов, органов местного самоуправления либо подведомственных государс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 xml:space="preserve">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181382">
          <w:rPr>
            <w:rStyle w:val="afff3"/>
            <w:color w:val="000000"/>
            <w:sz w:val="28"/>
            <w:szCs w:val="28"/>
          </w:rPr>
          <w:t>частью 1 статьи 1</w:t>
        </w:r>
      </w:hyperlink>
      <w:r w:rsidRPr="00181382">
        <w:rPr>
          <w:color w:val="000000"/>
          <w:sz w:val="28"/>
          <w:szCs w:val="28"/>
        </w:rPr>
        <w:t xml:space="preserve">  Федерального закона от 27 июля 2010 года  № 210-ФЗ государственных и муниципальных услуг, в соответс</w:t>
      </w:r>
      <w:r w:rsidRPr="00181382">
        <w:rPr>
          <w:color w:val="000000"/>
          <w:sz w:val="28"/>
          <w:szCs w:val="28"/>
        </w:rPr>
        <w:t>т</w:t>
      </w:r>
      <w:r w:rsidRPr="00181382">
        <w:rPr>
          <w:color w:val="000000"/>
          <w:sz w:val="28"/>
          <w:szCs w:val="28"/>
        </w:rPr>
        <w:t xml:space="preserve">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382">
          <w:rPr>
            <w:rStyle w:val="afff3"/>
            <w:color w:val="000000"/>
            <w:sz w:val="28"/>
            <w:szCs w:val="28"/>
          </w:rPr>
          <w:t>частью 6</w:t>
        </w:r>
      </w:hyperlink>
      <w:r w:rsidRPr="00181382">
        <w:rPr>
          <w:color w:val="000000"/>
          <w:sz w:val="28"/>
          <w:szCs w:val="28"/>
        </w:rPr>
        <w:t xml:space="preserve"> статьи 7 Закона перечень документов. Данные документы и информация предоставляются в рамках межведомственного взаимодействия. Заявитель вправе представить указа</w:t>
      </w:r>
      <w:r w:rsidRPr="00181382">
        <w:rPr>
          <w:color w:val="000000"/>
          <w:sz w:val="28"/>
          <w:szCs w:val="28"/>
        </w:rPr>
        <w:t>н</w:t>
      </w:r>
      <w:r w:rsidRPr="00181382">
        <w:rPr>
          <w:color w:val="000000"/>
          <w:sz w:val="28"/>
          <w:szCs w:val="28"/>
        </w:rPr>
        <w:t>ные документы и информацию в органы, предоставляющие государственные усл</w:t>
      </w:r>
      <w:r w:rsidRPr="00181382">
        <w:rPr>
          <w:color w:val="000000"/>
          <w:sz w:val="28"/>
          <w:szCs w:val="28"/>
        </w:rPr>
        <w:t>у</w:t>
      </w:r>
      <w:r w:rsidRPr="00181382">
        <w:rPr>
          <w:color w:val="000000"/>
          <w:sz w:val="28"/>
          <w:szCs w:val="28"/>
        </w:rPr>
        <w:t>ги, и органы, предоставляющие муниципальные услуги, по собственной инициативе.</w:t>
      </w:r>
    </w:p>
    <w:p w:rsidR="008048E3" w:rsidRPr="00181382" w:rsidRDefault="008048E3" w:rsidP="008048E3">
      <w:pPr>
        <w:ind w:firstLine="720"/>
        <w:jc w:val="center"/>
        <w:rPr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  <w:r w:rsidRPr="00181382">
        <w:rPr>
          <w:b/>
          <w:color w:val="000000"/>
          <w:sz w:val="28"/>
          <w:szCs w:val="28"/>
        </w:rPr>
        <w:lastRenderedPageBreak/>
        <w:t>2.6.</w:t>
      </w:r>
      <w:r w:rsidRPr="00181382">
        <w:rPr>
          <w:b/>
          <w:color w:val="000000"/>
          <w:sz w:val="28"/>
          <w:szCs w:val="28"/>
          <w:vertAlign w:val="superscript"/>
        </w:rPr>
        <w:t>1</w:t>
      </w:r>
      <w:r w:rsidRPr="00181382">
        <w:rPr>
          <w:b/>
          <w:color w:val="000000"/>
          <w:sz w:val="28"/>
          <w:szCs w:val="28"/>
        </w:rPr>
        <w:t>. Исчерпывающий перечень документов, необходимых в соответствии с федеральными, областными и (или) муниципальными нормативными прав</w:t>
      </w:r>
      <w:r w:rsidRPr="00181382">
        <w:rPr>
          <w:b/>
          <w:color w:val="000000"/>
          <w:sz w:val="28"/>
          <w:szCs w:val="28"/>
        </w:rPr>
        <w:t>о</w:t>
      </w:r>
      <w:r w:rsidRPr="00181382">
        <w:rPr>
          <w:b/>
          <w:color w:val="000000"/>
          <w:sz w:val="28"/>
          <w:szCs w:val="28"/>
        </w:rPr>
        <w:t>выми актами для предоставления муниципальной услуги, услуг,  которые я</w:t>
      </w:r>
      <w:r w:rsidRPr="00181382">
        <w:rPr>
          <w:b/>
          <w:color w:val="000000"/>
          <w:sz w:val="28"/>
          <w:szCs w:val="28"/>
        </w:rPr>
        <w:t>в</w:t>
      </w:r>
      <w:r w:rsidRPr="00181382">
        <w:rPr>
          <w:b/>
          <w:color w:val="000000"/>
          <w:sz w:val="28"/>
          <w:szCs w:val="28"/>
        </w:rPr>
        <w:t>ляю</w:t>
      </w:r>
      <w:r>
        <w:rPr>
          <w:b/>
          <w:color w:val="000000"/>
          <w:sz w:val="28"/>
          <w:szCs w:val="28"/>
        </w:rPr>
        <w:t xml:space="preserve">тся </w:t>
      </w:r>
      <w:r w:rsidRPr="00181382">
        <w:rPr>
          <w:b/>
          <w:color w:val="000000"/>
          <w:sz w:val="28"/>
          <w:szCs w:val="28"/>
        </w:rPr>
        <w:t xml:space="preserve"> необходимыми и обязательными для предоставления муниципальной услуги, которые находятся в 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048E3" w:rsidRPr="00181382" w:rsidRDefault="008048E3" w:rsidP="008048E3">
      <w:pPr>
        <w:ind w:firstLine="720"/>
        <w:jc w:val="center"/>
        <w:rPr>
          <w:b/>
          <w:color w:val="000000"/>
          <w:sz w:val="28"/>
          <w:szCs w:val="28"/>
        </w:rPr>
      </w:pP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.1. В исчерпывающий перечень документов, необходимых для предоста</w:t>
      </w:r>
      <w:r w:rsidRPr="00181382">
        <w:rPr>
          <w:color w:val="000000"/>
          <w:sz w:val="28"/>
          <w:szCs w:val="28"/>
        </w:rPr>
        <w:t>в</w:t>
      </w:r>
      <w:r w:rsidRPr="00181382">
        <w:rPr>
          <w:color w:val="000000"/>
          <w:sz w:val="28"/>
          <w:szCs w:val="28"/>
        </w:rPr>
        <w:t>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 xml:space="preserve">1) </w:t>
      </w:r>
      <w:r w:rsidRPr="00181382">
        <w:rPr>
          <w:sz w:val="28"/>
          <w:szCs w:val="28"/>
        </w:rPr>
        <w:t>Страховое свидетельство обязательного страхового пенсионного страхов</w:t>
      </w:r>
      <w:r w:rsidRPr="00181382">
        <w:rPr>
          <w:sz w:val="28"/>
          <w:szCs w:val="28"/>
        </w:rPr>
        <w:t>а</w:t>
      </w:r>
      <w:r w:rsidRPr="00181382">
        <w:rPr>
          <w:sz w:val="28"/>
          <w:szCs w:val="28"/>
        </w:rPr>
        <w:t>ния – СНИЛС.</w:t>
      </w:r>
    </w:p>
    <w:p w:rsidR="008048E3" w:rsidRPr="00181382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документ, указанный в пункте 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.1 настоящего Админ</w:t>
      </w:r>
      <w:r w:rsidRPr="00181382">
        <w:rPr>
          <w:color w:val="000000"/>
          <w:sz w:val="28"/>
          <w:szCs w:val="28"/>
        </w:rPr>
        <w:t>и</w:t>
      </w:r>
      <w:r w:rsidRPr="00181382">
        <w:rPr>
          <w:color w:val="000000"/>
          <w:sz w:val="28"/>
          <w:szCs w:val="28"/>
        </w:rPr>
        <w:t>стративного регламента, полученные путем личного обращения.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181382">
        <w:rPr>
          <w:color w:val="000000"/>
          <w:sz w:val="28"/>
          <w:szCs w:val="28"/>
        </w:rPr>
        <w:t>2.6</w:t>
      </w:r>
      <w:r w:rsidRPr="00181382">
        <w:rPr>
          <w:color w:val="000000"/>
          <w:sz w:val="28"/>
          <w:szCs w:val="28"/>
          <w:vertAlign w:val="superscript"/>
        </w:rPr>
        <w:t>1</w:t>
      </w:r>
      <w:r w:rsidRPr="00181382">
        <w:rPr>
          <w:color w:val="000000"/>
          <w:sz w:val="28"/>
          <w:szCs w:val="28"/>
        </w:rPr>
        <w:t>.3. Запрещено требовать от заявителя</w:t>
      </w:r>
      <w:r>
        <w:rPr>
          <w:color w:val="000000"/>
          <w:sz w:val="28"/>
          <w:szCs w:val="28"/>
        </w:rPr>
        <w:t>: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1382">
        <w:rPr>
          <w:color w:val="000000"/>
          <w:sz w:val="28"/>
          <w:szCs w:val="28"/>
        </w:rPr>
        <w:t xml:space="preserve"> представления документов и информации</w:t>
      </w:r>
      <w:r>
        <w:rPr>
          <w:color w:val="000000"/>
          <w:sz w:val="28"/>
          <w:szCs w:val="28"/>
        </w:rPr>
        <w:t xml:space="preserve"> или осуществления действий</w:t>
      </w:r>
      <w:r w:rsidRPr="001813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представление или осуществление которых не предусмотрено нормативными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выми актами, возникающие в связи с предоставлением муниципальной услуги;</w:t>
      </w:r>
    </w:p>
    <w:p w:rsidR="008048E3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информации, в том числе подтверждающих внесение платы за предоставление государственных и муниципальных услуг,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 государственным органам и органам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организаций, участвующих в предоставлении государственных или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услуг, за исключением документов, указанных в части 6 статьи 7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 №210-ФЗ;</w:t>
      </w:r>
    </w:p>
    <w:p w:rsidR="008048E3" w:rsidRPr="00B263AB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представления документов и информации, отсутствие и (или) недостове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ность которых не указывались при первоначальном отказе в приеме документов,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обходимых для предоставления муниципальной услуги, либо в предоставлении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</w:t>
      </w:r>
    </w:p>
    <w:p w:rsidR="008048E3" w:rsidRPr="008561B2" w:rsidRDefault="008048E3" w:rsidP="008048E3">
      <w:pPr>
        <w:ind w:firstLine="720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708"/>
        <w:jc w:val="center"/>
        <w:rPr>
          <w:b/>
          <w:szCs w:val="28"/>
        </w:rPr>
      </w:pPr>
      <w:r>
        <w:rPr>
          <w:b/>
          <w:szCs w:val="28"/>
        </w:rPr>
        <w:t>2.7. Исчерпывающий п</w:t>
      </w:r>
      <w:r w:rsidRPr="00691EB9">
        <w:rPr>
          <w:b/>
          <w:szCs w:val="28"/>
        </w:rPr>
        <w:t xml:space="preserve">еречень оснований для отказа </w:t>
      </w:r>
      <w:r>
        <w:rPr>
          <w:b/>
          <w:szCs w:val="28"/>
        </w:rPr>
        <w:t>в приеме докуме</w:t>
      </w:r>
      <w:r>
        <w:rPr>
          <w:b/>
          <w:szCs w:val="28"/>
        </w:rPr>
        <w:t>н</w:t>
      </w:r>
      <w:r>
        <w:rPr>
          <w:b/>
          <w:szCs w:val="28"/>
        </w:rPr>
        <w:t xml:space="preserve">тов, необходимых для </w:t>
      </w:r>
      <w:r w:rsidRPr="00691EB9">
        <w:rPr>
          <w:b/>
          <w:szCs w:val="28"/>
        </w:rPr>
        <w:t xml:space="preserve"> </w:t>
      </w:r>
      <w:r>
        <w:rPr>
          <w:b/>
          <w:szCs w:val="28"/>
        </w:rPr>
        <w:t>предоставления муниципальной услуги</w:t>
      </w:r>
    </w:p>
    <w:p w:rsidR="008048E3" w:rsidRPr="00691EB9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Отсутствие документов, предусмотренных пунктами 2.6.1 -  2.6.2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Административного регламента, или предоставление документов не в полном объеме;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>2.7</w:t>
      </w:r>
      <w:r w:rsidRPr="008561B2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Документы не соответствуют требованиям, установленным пунктом 2.6.14 настоящего Административного регламента.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>2.7.3. Предоставление заявителем документов, содержащих ошибки или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тиворечивые сведения.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hanging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2.7.4. Заявление подано лицом, не уполномоченным совершать такого рода действия.</w:t>
      </w:r>
    </w:p>
    <w:p w:rsidR="008048E3" w:rsidRPr="00B263AB" w:rsidRDefault="008048E3" w:rsidP="008048E3">
      <w:pPr>
        <w:ind w:firstLine="709"/>
        <w:jc w:val="both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Pr="008561B2" w:rsidRDefault="008048E3" w:rsidP="008048E3">
      <w:pPr>
        <w:ind w:firstLine="709"/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2.8. Исчерпывающий п</w:t>
      </w:r>
      <w:r w:rsidRPr="00B55036">
        <w:rPr>
          <w:b/>
          <w:szCs w:val="28"/>
        </w:rPr>
        <w:t xml:space="preserve">еречень оснований для </w:t>
      </w:r>
      <w:r>
        <w:rPr>
          <w:b/>
          <w:szCs w:val="28"/>
        </w:rPr>
        <w:t xml:space="preserve">приостановления и (или)  </w:t>
      </w:r>
      <w:r w:rsidRPr="00B55036">
        <w:rPr>
          <w:b/>
          <w:szCs w:val="28"/>
        </w:rPr>
        <w:t>о</w:t>
      </w:r>
      <w:r w:rsidRPr="00B55036">
        <w:rPr>
          <w:b/>
          <w:szCs w:val="28"/>
        </w:rPr>
        <w:t>т</w:t>
      </w:r>
      <w:r w:rsidRPr="00B55036">
        <w:rPr>
          <w:b/>
          <w:szCs w:val="28"/>
        </w:rPr>
        <w:t>к</w:t>
      </w:r>
      <w:r>
        <w:rPr>
          <w:b/>
          <w:szCs w:val="28"/>
        </w:rPr>
        <w:t>а</w:t>
      </w:r>
      <w:r w:rsidRPr="00B55036">
        <w:rPr>
          <w:b/>
          <w:szCs w:val="28"/>
        </w:rPr>
        <w:t>за в предоставлении муниципальной ус</w:t>
      </w:r>
      <w:r>
        <w:rPr>
          <w:b/>
          <w:szCs w:val="28"/>
        </w:rPr>
        <w:t>луги</w:t>
      </w:r>
    </w:p>
    <w:p w:rsidR="008048E3" w:rsidRPr="00B55036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 заявителю отказывается в случаях: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Если ребенок зачислен в другую дошкольную образовательную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Соответствующее медицинское заключение учреждения здравоохранения о состоянии здоровья ребенка, препятствующем пребыванию ребенка в дошкольной образовательной организации.</w:t>
      </w:r>
    </w:p>
    <w:p w:rsidR="008048E3" w:rsidRPr="00B263AB" w:rsidRDefault="008048E3" w:rsidP="008048E3">
      <w:pPr>
        <w:ind w:firstLine="709"/>
        <w:rPr>
          <w:color w:val="000000"/>
          <w:sz w:val="28"/>
          <w:szCs w:val="28"/>
        </w:rPr>
      </w:pPr>
      <w:r w:rsidRPr="00B263AB">
        <w:rPr>
          <w:color w:val="000000"/>
          <w:sz w:val="28"/>
          <w:szCs w:val="28"/>
        </w:rPr>
        <w:t>Указанный перечень оснований для отказа в предоставлении муниципальной услуги, является исчерпывающим.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EE02B9" w:rsidRDefault="008048E3" w:rsidP="008048E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2.9. Перечень услуг, необходимых и обязательных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2B9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</w:t>
      </w:r>
    </w:p>
    <w:p w:rsidR="008048E3" w:rsidRPr="00EE02B9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B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048E3" w:rsidRPr="00312B5E" w:rsidRDefault="008048E3" w:rsidP="00804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8E3" w:rsidRPr="00312B5E" w:rsidRDefault="008048E3" w:rsidP="008048E3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2B5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8048E3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561B2" w:rsidRDefault="008048E3" w:rsidP="008048E3">
      <w:pPr>
        <w:ind w:firstLine="709"/>
        <w:rPr>
          <w:color w:val="000000"/>
          <w:sz w:val="28"/>
          <w:szCs w:val="28"/>
        </w:rPr>
      </w:pPr>
    </w:p>
    <w:p w:rsidR="008048E3" w:rsidRPr="00833476" w:rsidRDefault="008048E3" w:rsidP="008048E3">
      <w:pPr>
        <w:pStyle w:val="21"/>
        <w:ind w:firstLine="51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2.10</w:t>
      </w:r>
      <w:r w:rsidRPr="004B0F00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48E3" w:rsidRPr="004B0F00" w:rsidRDefault="008048E3" w:rsidP="008048E3">
      <w:pPr>
        <w:rPr>
          <w:rFonts w:eastAsia="Calibri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Муниципальная услуга предоставляется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jc w:val="center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33476">
        <w:rPr>
          <w:rFonts w:eastAsia="Calibri"/>
          <w:b/>
          <w:color w:val="000000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833476">
        <w:rPr>
          <w:rFonts w:eastAsia="Calibri"/>
          <w:b/>
          <w:color w:val="000000"/>
          <w:sz w:val="28"/>
          <w:szCs w:val="28"/>
        </w:rPr>
        <w:t>с</w:t>
      </w:r>
      <w:r w:rsidRPr="00833476">
        <w:rPr>
          <w:rFonts w:eastAsia="Calibri"/>
          <w:b/>
          <w:color w:val="000000"/>
          <w:sz w:val="28"/>
          <w:szCs w:val="28"/>
        </w:rPr>
        <w:t>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646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Pr="00833476" w:rsidRDefault="008048E3" w:rsidP="008048E3">
      <w:pPr>
        <w:pStyle w:val="a"/>
        <w:numPr>
          <w:ilvl w:val="0"/>
          <w:numId w:val="0"/>
        </w:numPr>
        <w:spacing w:line="240" w:lineRule="auto"/>
        <w:ind w:left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833476">
        <w:rPr>
          <w:rFonts w:eastAsia="Calibri"/>
          <w:color w:val="000000"/>
          <w:sz w:val="28"/>
          <w:szCs w:val="28"/>
        </w:rPr>
        <w:t>Услуг</w:t>
      </w:r>
      <w:r>
        <w:rPr>
          <w:rFonts w:eastAsia="Calibri"/>
          <w:color w:val="000000"/>
          <w:sz w:val="28"/>
          <w:szCs w:val="28"/>
        </w:rPr>
        <w:t>и</w:t>
      </w:r>
      <w:r w:rsidRPr="00833476">
        <w:rPr>
          <w:rFonts w:eastAsia="Calibri"/>
          <w:color w:val="000000"/>
          <w:sz w:val="28"/>
          <w:szCs w:val="28"/>
        </w:rPr>
        <w:t>, необходимы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и обязательны</w:t>
      </w:r>
      <w:r>
        <w:rPr>
          <w:rFonts w:eastAsia="Calibri"/>
          <w:color w:val="000000"/>
          <w:sz w:val="28"/>
          <w:szCs w:val="28"/>
        </w:rPr>
        <w:t>е</w:t>
      </w:r>
      <w:r w:rsidRPr="00833476">
        <w:rPr>
          <w:rFonts w:eastAsia="Calibri"/>
          <w:color w:val="000000"/>
          <w:sz w:val="28"/>
          <w:szCs w:val="28"/>
        </w:rPr>
        <w:t xml:space="preserve"> для предоставления муниципальной усл</w:t>
      </w:r>
      <w:r w:rsidRPr="00833476">
        <w:rPr>
          <w:rFonts w:eastAsia="Calibri"/>
          <w:color w:val="000000"/>
          <w:sz w:val="28"/>
          <w:szCs w:val="28"/>
        </w:rPr>
        <w:t>у</w:t>
      </w:r>
      <w:r w:rsidRPr="00833476">
        <w:rPr>
          <w:rFonts w:eastAsia="Calibri"/>
          <w:color w:val="000000"/>
          <w:sz w:val="28"/>
          <w:szCs w:val="28"/>
        </w:rPr>
        <w:t>ги, включая информацию о методиках расчета размера такой платы</w:t>
      </w:r>
      <w:r>
        <w:rPr>
          <w:rFonts w:eastAsia="Calibri"/>
          <w:color w:val="000000"/>
          <w:sz w:val="28"/>
          <w:szCs w:val="28"/>
        </w:rPr>
        <w:t>, предоставл</w:t>
      </w:r>
      <w:r>
        <w:rPr>
          <w:rFonts w:eastAsia="Calibri"/>
          <w:color w:val="000000"/>
          <w:sz w:val="28"/>
          <w:szCs w:val="28"/>
        </w:rPr>
        <w:t>я</w:t>
      </w:r>
      <w:r>
        <w:rPr>
          <w:rFonts w:eastAsia="Calibri"/>
          <w:color w:val="000000"/>
          <w:sz w:val="28"/>
          <w:szCs w:val="28"/>
        </w:rPr>
        <w:t>ются бесплатно.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1"/>
          <w:numId w:val="41"/>
        </w:numPr>
        <w:spacing w:line="240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Максимальный срок ожидания в очереди при подаче запроса о предо</w:t>
      </w:r>
      <w:r>
        <w:rPr>
          <w:rFonts w:eastAsia="Calibri"/>
          <w:b/>
          <w:color w:val="000000"/>
          <w:sz w:val="28"/>
          <w:szCs w:val="28"/>
        </w:rPr>
        <w:t>с</w:t>
      </w:r>
      <w:r>
        <w:rPr>
          <w:rFonts w:eastAsia="Calibri"/>
          <w:b/>
          <w:color w:val="000000"/>
          <w:sz w:val="28"/>
          <w:szCs w:val="28"/>
        </w:rPr>
        <w:t xml:space="preserve">тавлении муниципальной услуги, услуги организации, участвующей в </w:t>
      </w:r>
      <w:r>
        <w:rPr>
          <w:rFonts w:eastAsia="Calibri"/>
          <w:b/>
          <w:color w:val="000000"/>
          <w:sz w:val="28"/>
          <w:szCs w:val="28"/>
        </w:rPr>
        <w:lastRenderedPageBreak/>
        <w:t>предоставлении муниципальной услуги,  и при получении результата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510"/>
        <w:jc w:val="center"/>
        <w:rPr>
          <w:rFonts w:eastAsia="Calibri"/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2.12.1. Максимальный срок ожидания  в очереди при подаче заявления о предо</w:t>
      </w:r>
      <w:r>
        <w:rPr>
          <w:rFonts w:eastAsia="Calibri"/>
          <w:color w:val="000000"/>
          <w:sz w:val="28"/>
          <w:szCs w:val="28"/>
        </w:rPr>
        <w:t>с</w:t>
      </w:r>
      <w:r>
        <w:rPr>
          <w:rFonts w:eastAsia="Calibri"/>
          <w:color w:val="000000"/>
          <w:sz w:val="28"/>
          <w:szCs w:val="28"/>
        </w:rPr>
        <w:t>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2.12.2. Максимальный срок ожидания в очереди при получении результата пр</w:t>
      </w:r>
      <w:r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>доставления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Pr="00945E75" w:rsidRDefault="008048E3" w:rsidP="008048E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Pr="00945E75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945E75">
        <w:rPr>
          <w:rFonts w:ascii="Times New Roman" w:hAnsi="Times New Roman" w:cs="Times New Roman"/>
          <w:b/>
          <w:sz w:val="28"/>
          <w:szCs w:val="28"/>
        </w:rPr>
        <w:t xml:space="preserve"> регистрации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проса заявителя о предоставлении </w:t>
      </w:r>
      <w:r w:rsidRPr="00945E7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2.13.1. Срок регистрации заявления заявителя о предоставления муниципальной услуги не должен превышать 15 минут.</w:t>
      </w:r>
    </w:p>
    <w:p w:rsidR="008048E3" w:rsidRPr="00B10BCB" w:rsidRDefault="008048E3" w:rsidP="008048E3">
      <w:pPr>
        <w:pStyle w:val="a"/>
        <w:numPr>
          <w:ilvl w:val="0"/>
          <w:numId w:val="0"/>
        </w:numPr>
        <w:spacing w:line="240" w:lineRule="auto"/>
        <w:ind w:left="510" w:hanging="255"/>
        <w:rPr>
          <w:rFonts w:eastAsia="Calibri"/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510"/>
        <w:jc w:val="center"/>
        <w:rPr>
          <w:b/>
          <w:szCs w:val="28"/>
        </w:rPr>
      </w:pPr>
      <w:r>
        <w:rPr>
          <w:b/>
          <w:szCs w:val="28"/>
        </w:rPr>
        <w:t xml:space="preserve">2.14. Требования к помещениям, в которых </w:t>
      </w:r>
      <w:r w:rsidRPr="004B0F00">
        <w:rPr>
          <w:b/>
          <w:szCs w:val="28"/>
        </w:rPr>
        <w:t xml:space="preserve">предоставляется </w:t>
      </w:r>
      <w:r>
        <w:rPr>
          <w:b/>
          <w:szCs w:val="28"/>
        </w:rPr>
        <w:t>муниципал</w:t>
      </w:r>
      <w:r>
        <w:rPr>
          <w:b/>
          <w:szCs w:val="28"/>
        </w:rPr>
        <w:t>ь</w:t>
      </w:r>
      <w:r>
        <w:rPr>
          <w:b/>
          <w:szCs w:val="28"/>
        </w:rPr>
        <w:t>ная услуга, к залу ожидания,  местам для заполнения запросов  о предоставл</w:t>
      </w:r>
      <w:r>
        <w:rPr>
          <w:b/>
          <w:szCs w:val="28"/>
        </w:rPr>
        <w:t>е</w:t>
      </w:r>
      <w:r>
        <w:rPr>
          <w:b/>
          <w:szCs w:val="28"/>
        </w:rPr>
        <w:t>нии муниципальной услуги, информационным стендам с образцами их запо</w:t>
      </w:r>
      <w:r>
        <w:rPr>
          <w:b/>
          <w:szCs w:val="28"/>
        </w:rPr>
        <w:t>л</w:t>
      </w:r>
      <w:r>
        <w:rPr>
          <w:b/>
          <w:szCs w:val="28"/>
        </w:rPr>
        <w:t>нения и перечнем документов, необходимых для предоставления муниципал</w:t>
      </w:r>
      <w:r>
        <w:rPr>
          <w:b/>
          <w:szCs w:val="28"/>
        </w:rPr>
        <w:t>ь</w:t>
      </w:r>
      <w:r>
        <w:rPr>
          <w:b/>
          <w:szCs w:val="28"/>
        </w:rPr>
        <w:t>ной услуги</w:t>
      </w:r>
    </w:p>
    <w:p w:rsidR="008048E3" w:rsidRPr="004B0F00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8561B2">
        <w:rPr>
          <w:color w:val="000000"/>
          <w:sz w:val="28"/>
          <w:szCs w:val="28"/>
        </w:rPr>
        <w:t>.1. Места информирования, предназначенные для ознакомления заявителей с информационными материалами, оборудуются: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информационными стендами;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2.14</w:t>
      </w:r>
      <w:r w:rsidRPr="008561B2">
        <w:rPr>
          <w:color w:val="000000"/>
          <w:sz w:val="28"/>
          <w:szCs w:val="28"/>
        </w:rPr>
        <w:t>.2. Места ожидания в очереди на предоставление или получение документов должны быть оборудованы стульями, кресельными секциями и соответствовать комфортным условиям для заявителей и оптимальным условиям работы сотрудн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ков.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.3.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.4. В местах предоставления муниципальной услуги предусматривается об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рудование доступных мест общественного пользования.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.5. Кабинеты приема заявителей должны быть оборудованы 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ными табличками с указанием: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номера кабинета;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фамилии, имени, отчества и должности работника, осуществляющего предоста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ление услуги;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приема граждан;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времени перерыва на обед, технического перерыва.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2.14</w:t>
      </w:r>
      <w:r w:rsidRPr="008561B2">
        <w:rPr>
          <w:color w:val="000000"/>
          <w:sz w:val="28"/>
          <w:szCs w:val="28"/>
        </w:rPr>
        <w:t>.6. Центральный вход в здание ДОО должен быть оборудован информацио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lastRenderedPageBreak/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место нахождения;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режим работы.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2.14.7</w:t>
      </w:r>
      <w:r w:rsidRPr="008561B2">
        <w:rPr>
          <w:color w:val="000000"/>
          <w:sz w:val="28"/>
          <w:szCs w:val="28"/>
        </w:rPr>
        <w:t>.Максимальный срок ожидания в очереди при подаче запроса о предо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тавлении муниципальной услуги или при получении результата предоставления м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ниципальной услуги должен составлять не более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2.14.8</w:t>
      </w:r>
      <w:r w:rsidRPr="008561B2">
        <w:rPr>
          <w:color w:val="000000"/>
          <w:sz w:val="28"/>
          <w:szCs w:val="28"/>
        </w:rPr>
        <w:t>.Срок регистрации запроса заявителя о предоставлении муниципальной услуги не должен превышать 15 минут.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2.14.9. Места информирования, предназначенные для ознакомления заявителей с информационными материалами оборудуются: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текстовая информация;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кабинетов, где осуществляются прием заявлений и устное информир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21"/>
        <w:ind w:firstLine="255"/>
        <w:jc w:val="center"/>
        <w:rPr>
          <w:b/>
          <w:szCs w:val="28"/>
        </w:rPr>
      </w:pPr>
      <w:r>
        <w:rPr>
          <w:b/>
          <w:szCs w:val="28"/>
        </w:rPr>
        <w:t>2.15</w:t>
      </w:r>
      <w:r w:rsidRPr="0086041C">
        <w:rPr>
          <w:b/>
          <w:szCs w:val="28"/>
        </w:rPr>
        <w:t>. Показатели доступности и качества муниципальной услуги</w:t>
      </w:r>
    </w:p>
    <w:p w:rsidR="008048E3" w:rsidRPr="0086041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2.15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Показателями доступности предоставления муниципальной услуги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тавляется муниципальная услуга;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2.15.2. Показателями качества предоставления муниципальной услуги являю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ся: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соблюдение стандарта предоставления муниципальной услуги;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количество взаимодействий заявителя с должностными лицами при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тавлении муниципальной услуги и их продолжительность (1 раз по 15 минут);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 возможность получения муниципальной услуги в МФЦ;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возможность получения информации о ходе предоставления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255"/>
        <w:rPr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2.16</w:t>
      </w:r>
      <w:r w:rsidRPr="00F812F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Иные требования, в том числе учитывающие особенности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ния муниципальной услуги в многофункциональных центрах,  особенности предоставления муниципальной услуги в электронной форме 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щего пользования. В том числе сети Интернет.</w:t>
      </w:r>
      <w:r>
        <w:rPr>
          <w:b/>
          <w:color w:val="000000"/>
          <w:sz w:val="28"/>
          <w:szCs w:val="28"/>
        </w:rPr>
        <w:t xml:space="preserve"> </w:t>
      </w:r>
    </w:p>
    <w:p w:rsidR="008048E3" w:rsidRPr="00F812FF" w:rsidRDefault="008048E3" w:rsidP="008048E3">
      <w:pPr>
        <w:pStyle w:val="a0"/>
        <w:numPr>
          <w:ilvl w:val="0"/>
          <w:numId w:val="0"/>
        </w:numPr>
        <w:spacing w:line="240" w:lineRule="auto"/>
        <w:ind w:left="255" w:firstLine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Pr="00F812FF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Запросы и обращения, поступившие в Администрацию в форме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документа, подлежат рассмотрению в порядке, установленном насто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щим Административным регламентом для письменных обращений. В обращении заявитель в обязательном порядке указывает свою фамилию, имя, отчество (п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следнее – при наличии) для граждан или наименование юридического лица (орг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тронной форме либо направить указанные документы и материалы или их копии в письменной форме.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55"/>
        <w:rPr>
          <w:color w:val="000000"/>
          <w:sz w:val="28"/>
          <w:szCs w:val="28"/>
        </w:rPr>
      </w:pPr>
    </w:p>
    <w:p w:rsidR="008048E3" w:rsidRDefault="008048E3" w:rsidP="008048E3">
      <w:pPr>
        <w:pStyle w:val="1"/>
        <w:ind w:left="525"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356138">
        <w:rPr>
          <w:b/>
          <w:szCs w:val="28"/>
        </w:rPr>
        <w:t>Состав, последовательность и сроки выполнения административных про</w:t>
      </w:r>
      <w:r>
        <w:rPr>
          <w:b/>
          <w:szCs w:val="28"/>
        </w:rPr>
        <w:t>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</w:t>
      </w:r>
      <w:r>
        <w:rPr>
          <w:b/>
          <w:szCs w:val="28"/>
        </w:rPr>
        <w:t>о</w:t>
      </w:r>
      <w:r>
        <w:rPr>
          <w:b/>
          <w:szCs w:val="28"/>
        </w:rPr>
        <w:t>нальных центрах</w:t>
      </w:r>
    </w:p>
    <w:p w:rsidR="008048E3" w:rsidRDefault="008048E3" w:rsidP="008048E3">
      <w:pPr>
        <w:jc w:val="center"/>
      </w:pPr>
    </w:p>
    <w:p w:rsidR="008048E3" w:rsidRPr="00596B6E" w:rsidRDefault="008048E3" w:rsidP="008048E3"/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3.1. Блок-схема предоставления муниципальной услуги приведена в прилож</w:t>
      </w:r>
      <w:r w:rsidRPr="00596B6E">
        <w:rPr>
          <w:sz w:val="28"/>
          <w:szCs w:val="28"/>
        </w:rPr>
        <w:t>е</w:t>
      </w:r>
      <w:r w:rsidRPr="00596B6E">
        <w:rPr>
          <w:sz w:val="28"/>
          <w:szCs w:val="28"/>
        </w:rPr>
        <w:t>нии № 16 к настоящему Административному регламенту.</w:t>
      </w:r>
    </w:p>
    <w:p w:rsidR="008048E3" w:rsidRPr="00596B6E" w:rsidRDefault="008048E3" w:rsidP="008048E3">
      <w:pPr>
        <w:ind w:firstLine="600"/>
        <w:rPr>
          <w:sz w:val="28"/>
          <w:szCs w:val="28"/>
        </w:rPr>
      </w:pPr>
      <w:r w:rsidRPr="00596B6E">
        <w:rPr>
          <w:sz w:val="28"/>
          <w:szCs w:val="28"/>
        </w:rPr>
        <w:t>3.2. Предоставление муниципальной услуги включает в себя следующие адм</w:t>
      </w:r>
      <w:r w:rsidRPr="00596B6E">
        <w:rPr>
          <w:sz w:val="28"/>
          <w:szCs w:val="28"/>
        </w:rPr>
        <w:t>и</w:t>
      </w:r>
      <w:r w:rsidRPr="00596B6E">
        <w:rPr>
          <w:sz w:val="28"/>
          <w:szCs w:val="28"/>
        </w:rPr>
        <w:t>нистративные процедуры:</w:t>
      </w:r>
    </w:p>
    <w:p w:rsidR="004909D0" w:rsidRDefault="008048E3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1) п</w:t>
      </w:r>
      <w:r w:rsidRPr="008561B2">
        <w:rPr>
          <w:color w:val="000000"/>
          <w:sz w:val="28"/>
          <w:szCs w:val="28"/>
        </w:rPr>
        <w:t xml:space="preserve">рием заявлений о постановке на </w:t>
      </w:r>
      <w:r>
        <w:rPr>
          <w:color w:val="000000"/>
          <w:sz w:val="28"/>
          <w:szCs w:val="28"/>
        </w:rPr>
        <w:t xml:space="preserve">учет и зачислении ребенка в ДОО: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 xml:space="preserve">- прием, регистрация заявления о постановке на </w:t>
      </w:r>
      <w:r>
        <w:rPr>
          <w:color w:val="000000"/>
          <w:sz w:val="28"/>
          <w:szCs w:val="28"/>
        </w:rPr>
        <w:t>учет и зачис</w:t>
      </w:r>
      <w:r w:rsidR="004909D0">
        <w:rPr>
          <w:color w:val="000000"/>
          <w:sz w:val="28"/>
          <w:szCs w:val="28"/>
        </w:rPr>
        <w:t>лении ребенка в ДОО;</w:t>
      </w:r>
    </w:p>
    <w:p w:rsidR="008048E3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48E3" w:rsidRPr="008561B2">
        <w:rPr>
          <w:color w:val="000000"/>
          <w:sz w:val="28"/>
          <w:szCs w:val="28"/>
        </w:rPr>
        <w:t xml:space="preserve">- рассмотрение заявления о постановке на </w:t>
      </w:r>
      <w:r w:rsidR="008048E3">
        <w:rPr>
          <w:color w:val="000000"/>
          <w:sz w:val="28"/>
          <w:szCs w:val="28"/>
        </w:rPr>
        <w:t xml:space="preserve">учет и зачислении ребенка в ДОО; </w:t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048E3" w:rsidRPr="008561B2">
        <w:rPr>
          <w:color w:val="000000"/>
          <w:sz w:val="28"/>
          <w:szCs w:val="28"/>
        </w:rPr>
        <w:t>- информирование заявителя о результате рассмотрения за</w:t>
      </w:r>
      <w:r w:rsidR="008048E3">
        <w:rPr>
          <w:color w:val="000000"/>
          <w:sz w:val="28"/>
          <w:szCs w:val="28"/>
        </w:rPr>
        <w:t>явления (принятом решении);</w:t>
      </w:r>
    </w:p>
    <w:p w:rsidR="004909D0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 xml:space="preserve">Перевод ребенка из одной ДОО в другую: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прием, регистрация заявления о перевод</w:t>
      </w:r>
      <w:r>
        <w:rPr>
          <w:color w:val="000000"/>
          <w:sz w:val="28"/>
          <w:szCs w:val="28"/>
        </w:rPr>
        <w:t>е ребенка из одной ДОО в другую;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048E3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рассмотрение заявления о перевод</w:t>
      </w:r>
      <w:r w:rsidR="008048E3">
        <w:rPr>
          <w:color w:val="000000"/>
          <w:sz w:val="28"/>
          <w:szCs w:val="28"/>
        </w:rPr>
        <w:t>е ребенка из одной ДОО в другую;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8048E3" w:rsidRDefault="008048E3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lastRenderedPageBreak/>
        <w:t>комплектование ДОО на очередной учебный год: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55F07">
        <w:rPr>
          <w:color w:val="000000"/>
          <w:sz w:val="28"/>
          <w:szCs w:val="28"/>
        </w:rPr>
        <w:t>- сбор информации о плановой мощности и объемах выпуска (освобождении мест в группах) ДОО на очередной учебный го</w:t>
      </w:r>
      <w:r>
        <w:rPr>
          <w:color w:val="000000"/>
          <w:sz w:val="28"/>
          <w:szCs w:val="28"/>
        </w:rPr>
        <w:t xml:space="preserve">д, формирование структуры групп; </w:t>
      </w:r>
      <w:r>
        <w:rPr>
          <w:color w:val="000000"/>
          <w:sz w:val="28"/>
          <w:szCs w:val="28"/>
        </w:rPr>
        <w:tab/>
        <w:t xml:space="preserve">   </w:t>
      </w:r>
    </w:p>
    <w:p w:rsidR="004909D0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на оч</w:t>
      </w:r>
      <w:r w:rsidR="008048E3" w:rsidRPr="008561B2">
        <w:rPr>
          <w:color w:val="000000"/>
          <w:sz w:val="28"/>
          <w:szCs w:val="28"/>
        </w:rPr>
        <w:t>е</w:t>
      </w:r>
      <w:r w:rsidR="008048E3" w:rsidRPr="008561B2">
        <w:rPr>
          <w:color w:val="000000"/>
          <w:sz w:val="28"/>
          <w:szCs w:val="28"/>
        </w:rPr>
        <w:t>ред</w:t>
      </w:r>
      <w:r w:rsidR="008048E3">
        <w:rPr>
          <w:color w:val="000000"/>
          <w:sz w:val="28"/>
          <w:szCs w:val="28"/>
        </w:rPr>
        <w:t>ной учебный год;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  <w:t xml:space="preserve">         </w:t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информировани</w:t>
      </w:r>
      <w:r w:rsidR="008048E3">
        <w:rPr>
          <w:color w:val="000000"/>
          <w:sz w:val="28"/>
          <w:szCs w:val="28"/>
        </w:rPr>
        <w:t>е заявителей о принятом решении;</w:t>
      </w:r>
    </w:p>
    <w:p w:rsidR="004909D0" w:rsidRDefault="008048E3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 w:rsidRPr="00055F07">
        <w:rPr>
          <w:color w:val="000000"/>
          <w:sz w:val="28"/>
          <w:szCs w:val="28"/>
        </w:rPr>
        <w:t>доукомплектование ДОО в текущем учебном году: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909D0">
        <w:rPr>
          <w:color w:val="000000"/>
          <w:sz w:val="28"/>
          <w:szCs w:val="28"/>
        </w:rPr>
        <w:t xml:space="preserve"> </w:t>
      </w:r>
      <w:r w:rsidRPr="00055F07">
        <w:rPr>
          <w:color w:val="000000"/>
          <w:sz w:val="28"/>
          <w:szCs w:val="28"/>
        </w:rPr>
        <w:t>- сбор информации ДОО о зачислении, выбытии воспитанников и наличии свобод</w:t>
      </w:r>
      <w:r>
        <w:rPr>
          <w:color w:val="000000"/>
          <w:sz w:val="28"/>
          <w:szCs w:val="28"/>
        </w:rPr>
        <w:t>ных мест;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909D0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формирование и утверждение списков для зачисления детей в ДОО в тек</w:t>
      </w:r>
      <w:r w:rsidR="008048E3" w:rsidRPr="008561B2">
        <w:rPr>
          <w:color w:val="000000"/>
          <w:sz w:val="28"/>
          <w:szCs w:val="28"/>
        </w:rPr>
        <w:t>у</w:t>
      </w:r>
      <w:r w:rsidR="008048E3" w:rsidRPr="008561B2">
        <w:rPr>
          <w:color w:val="000000"/>
          <w:sz w:val="28"/>
          <w:szCs w:val="28"/>
        </w:rPr>
        <w:t>щем учебном году</w:t>
      </w:r>
      <w:r w:rsidR="008048E3">
        <w:rPr>
          <w:color w:val="000000"/>
          <w:sz w:val="28"/>
          <w:szCs w:val="28"/>
        </w:rPr>
        <w:t>;</w:t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  <w:r w:rsidR="008048E3">
        <w:rPr>
          <w:color w:val="000000"/>
          <w:sz w:val="28"/>
          <w:szCs w:val="28"/>
        </w:rPr>
        <w:tab/>
      </w:r>
    </w:p>
    <w:p w:rsidR="008048E3" w:rsidRPr="008561B2" w:rsidRDefault="004909D0" w:rsidP="008048E3">
      <w:pPr>
        <w:pStyle w:val="a3"/>
        <w:numPr>
          <w:ilvl w:val="0"/>
          <w:numId w:val="0"/>
        </w:numPr>
        <w:ind w:left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048E3" w:rsidRPr="008561B2">
        <w:rPr>
          <w:color w:val="000000"/>
          <w:sz w:val="28"/>
          <w:szCs w:val="28"/>
        </w:rPr>
        <w:t>- информирование заявителей о принятом реше</w:t>
      </w:r>
      <w:r w:rsidR="008048E3">
        <w:rPr>
          <w:color w:val="000000"/>
          <w:sz w:val="28"/>
          <w:szCs w:val="28"/>
        </w:rPr>
        <w:t>нии;</w:t>
      </w:r>
    </w:p>
    <w:p w:rsidR="008048E3" w:rsidRDefault="008048E3" w:rsidP="008048E3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зачисление детей в ДОО.</w:t>
      </w:r>
    </w:p>
    <w:p w:rsidR="008048E3" w:rsidRDefault="008048E3" w:rsidP="008048E3">
      <w:pPr>
        <w:pStyle w:val="a3"/>
        <w:numPr>
          <w:ilvl w:val="0"/>
          <w:numId w:val="0"/>
        </w:numPr>
        <w:ind w:left="794" w:hanging="25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44"/>
        <w:rPr>
          <w:b/>
          <w:szCs w:val="28"/>
        </w:rPr>
      </w:pPr>
      <w:r>
        <w:rPr>
          <w:b/>
          <w:szCs w:val="28"/>
        </w:rPr>
        <w:t>3.3</w:t>
      </w:r>
      <w:r w:rsidRPr="00B148C4">
        <w:rPr>
          <w:b/>
          <w:szCs w:val="28"/>
        </w:rPr>
        <w:t>. Прием заявлений о постановке на учет и</w:t>
      </w:r>
      <w:r>
        <w:rPr>
          <w:b/>
          <w:szCs w:val="28"/>
        </w:rPr>
        <w:t xml:space="preserve">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8561B2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Основанием для начала исполнения административной процедуры явл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личное обращение заявителя в Администрацию либо поступление заявления через АИС «Комплектование ДОО»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336"/>
        <w:gridCol w:w="2212"/>
        <w:gridCol w:w="4389"/>
      </w:tblGrid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явления о постановке на учет и зачислении ребе</w:t>
            </w:r>
            <w:r w:rsidRPr="008561B2">
              <w:rPr>
                <w:color w:val="000000"/>
                <w:sz w:val="28"/>
                <w:szCs w:val="28"/>
              </w:rPr>
              <w:t>н</w:t>
            </w:r>
            <w:r w:rsidRPr="008561B2">
              <w:rPr>
                <w:color w:val="000000"/>
                <w:sz w:val="28"/>
                <w:szCs w:val="28"/>
              </w:rPr>
              <w:t>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либо в день поступления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заявления о постановке на учет и зачислении ребенка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теля о результате ра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>смотрения заявления (принятом решении)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</w:t>
            </w:r>
            <w:r w:rsidRPr="008561B2">
              <w:rPr>
                <w:color w:val="000000"/>
                <w:sz w:val="28"/>
                <w:szCs w:val="28"/>
              </w:rPr>
              <w:t>а</w:t>
            </w:r>
            <w:r w:rsidRPr="008561B2">
              <w:rPr>
                <w:color w:val="000000"/>
                <w:sz w:val="28"/>
                <w:szCs w:val="28"/>
              </w:rPr>
              <w:t>че заявления через портал – не позднее 1 рабочего дня, следу</w:t>
            </w:r>
            <w:r w:rsidRPr="008561B2">
              <w:rPr>
                <w:color w:val="000000"/>
                <w:sz w:val="28"/>
                <w:szCs w:val="28"/>
              </w:rPr>
              <w:t>ю</w:t>
            </w:r>
            <w:r w:rsidRPr="008561B2">
              <w:rPr>
                <w:color w:val="000000"/>
                <w:sz w:val="28"/>
                <w:szCs w:val="28"/>
              </w:rPr>
              <w:t>щего за днем приема заявления через портал.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3.4</w:t>
      </w:r>
      <w:r w:rsidRPr="00B148C4">
        <w:rPr>
          <w:b/>
          <w:szCs w:val="28"/>
        </w:rPr>
        <w:t xml:space="preserve">. Прием, регистрация заявления о постановке на учет и зачислении </w:t>
      </w:r>
      <w:r>
        <w:rPr>
          <w:b/>
          <w:szCs w:val="28"/>
        </w:rPr>
        <w:t xml:space="preserve"> </w:t>
      </w:r>
      <w:r w:rsidRPr="00B148C4">
        <w:rPr>
          <w:b/>
          <w:szCs w:val="28"/>
        </w:rPr>
        <w:t>р</w:t>
      </w:r>
      <w:r w:rsidRPr="00B148C4">
        <w:rPr>
          <w:b/>
          <w:szCs w:val="28"/>
        </w:rPr>
        <w:t>е</w:t>
      </w:r>
      <w:r>
        <w:rPr>
          <w:b/>
          <w:szCs w:val="28"/>
        </w:rPr>
        <w:t>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8561B2">
        <w:rPr>
          <w:color w:val="000000"/>
          <w:sz w:val="28"/>
          <w:szCs w:val="28"/>
        </w:rPr>
        <w:t>.1. 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с заявлением о постановке на учет и зачислении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.2.Заявление о постановке на учет и зачислении ребенка в ДОО может быть подано: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272" w:firstLine="358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.3. В заявлении о постановке на учет и зачислении ребенка в ДОО, необх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димо указать ДОО для зачисления, которое закреплено за территорией муниципал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ного образования «Починковский район» Смоленской области, на которой прожив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ет ребенок, а также</w:t>
      </w:r>
      <w:r>
        <w:rPr>
          <w:color w:val="000000"/>
          <w:sz w:val="28"/>
          <w:szCs w:val="28"/>
        </w:rPr>
        <w:t xml:space="preserve"> дату желаемого зачисления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.4. Выбор конкретной ДОО для зачисления производится заявителем на о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 xml:space="preserve">новании информации о наличии свободных </w:t>
      </w:r>
      <w:r>
        <w:rPr>
          <w:color w:val="000000"/>
          <w:sz w:val="28"/>
          <w:szCs w:val="28"/>
        </w:rPr>
        <w:t xml:space="preserve">мест </w:t>
      </w:r>
      <w:r w:rsidRPr="008561B2">
        <w:rPr>
          <w:color w:val="000000"/>
          <w:sz w:val="28"/>
          <w:szCs w:val="28"/>
        </w:rPr>
        <w:t>и указывается в заявлении. И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формация о свободных местах предоставляется заявителю работником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при личном обращении заявителя в Отдел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8561B2">
        <w:rPr>
          <w:color w:val="000000"/>
          <w:sz w:val="28"/>
          <w:szCs w:val="28"/>
        </w:rPr>
        <w:t>, осуществляющем прием заявлений. Возможно получение информ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ции посредством удаленного доступа на официальном сайте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.5.При очной форме подачи документов заявитель составляет заявление о постановке на учет и зачислении ребенка в ДОО с участием работника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B148C4">
        <w:rPr>
          <w:color w:val="000000"/>
          <w:sz w:val="28"/>
          <w:szCs w:val="28"/>
        </w:rPr>
        <w:t>.6.</w:t>
      </w:r>
      <w:r w:rsidRPr="008561B2">
        <w:rPr>
          <w:color w:val="000000"/>
          <w:sz w:val="28"/>
          <w:szCs w:val="28"/>
        </w:rPr>
        <w:t>При оформлении заявления о постановке на учет и зачислении ребенка в ДОО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.7.Факты, указанные в заявлении, подтверждаются путем личного предъя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д</w:t>
      </w:r>
      <w:r>
        <w:rPr>
          <w:color w:val="000000"/>
          <w:sz w:val="28"/>
          <w:szCs w:val="28"/>
        </w:rPr>
        <w:t>окументов, указанных в пунктах 2.6.1-2.6.2</w:t>
      </w:r>
      <w:r w:rsidRPr="008561B2">
        <w:rPr>
          <w:color w:val="000000"/>
          <w:sz w:val="28"/>
          <w:szCs w:val="28"/>
        </w:rPr>
        <w:t xml:space="preserve"> Административного регламента. В случае использования </w:t>
      </w:r>
      <w:r>
        <w:rPr>
          <w:color w:val="000000"/>
          <w:sz w:val="28"/>
          <w:szCs w:val="28"/>
        </w:rPr>
        <w:t xml:space="preserve">системы межведомственного электронного взаимодействия (далее – </w:t>
      </w:r>
      <w:r w:rsidRPr="008561B2">
        <w:rPr>
          <w:color w:val="000000"/>
          <w:sz w:val="28"/>
          <w:szCs w:val="28"/>
        </w:rPr>
        <w:t>МЭВ</w:t>
      </w:r>
      <w:r>
        <w:rPr>
          <w:color w:val="000000"/>
          <w:sz w:val="28"/>
          <w:szCs w:val="28"/>
        </w:rPr>
        <w:t>)</w:t>
      </w:r>
      <w:r w:rsidRPr="008561B2">
        <w:rPr>
          <w:color w:val="000000"/>
          <w:sz w:val="28"/>
          <w:szCs w:val="28"/>
        </w:rPr>
        <w:t xml:space="preserve"> за заявителем сохраняется право подтвердить факты, указанные в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явлении путем предъявления документов личного хранения.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.8.Заявление, по которому не подтверждены указанные в нем факты, не рассматривается в ходе административных процедур «Комплектование ДОО на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редной учебный год» и «Доукомплектование ДОО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.9.После поступления заявления работник Отдела образования </w:t>
      </w:r>
      <w:r>
        <w:rPr>
          <w:color w:val="000000"/>
          <w:sz w:val="28"/>
          <w:szCs w:val="28"/>
        </w:rPr>
        <w:t>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Pr="008561B2">
        <w:rPr>
          <w:color w:val="000000"/>
          <w:sz w:val="28"/>
          <w:szCs w:val="28"/>
        </w:rPr>
        <w:t xml:space="preserve"> производит регистрацию заявления и заносит данные о заявителе в реестр принятых заявлений о постановке на учет и зачислении ребенка в ДОО. Минимал</w:t>
      </w:r>
      <w:r w:rsidRPr="008561B2">
        <w:rPr>
          <w:color w:val="000000"/>
          <w:sz w:val="28"/>
          <w:szCs w:val="28"/>
        </w:rPr>
        <w:t>ь</w:t>
      </w:r>
      <w:r w:rsidRPr="008561B2">
        <w:rPr>
          <w:color w:val="000000"/>
          <w:sz w:val="28"/>
          <w:szCs w:val="28"/>
        </w:rPr>
        <w:t>ные требования к учетным данным реестра принятых заявлений о постановке на учет и зачислении ребенка в ДОО приведены в приложении № 7.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 xml:space="preserve">.10.При личном обращении в Отдел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регис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8561B2">
        <w:rPr>
          <w:color w:val="000000"/>
          <w:sz w:val="28"/>
          <w:szCs w:val="28"/>
        </w:rPr>
        <w:t>.11.При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3.5</w:t>
      </w:r>
      <w:r w:rsidRPr="00B148C4">
        <w:rPr>
          <w:b/>
          <w:szCs w:val="28"/>
        </w:rPr>
        <w:t xml:space="preserve">. Рассмотрение заявления о постановке на </w:t>
      </w:r>
      <w:r>
        <w:rPr>
          <w:b/>
          <w:szCs w:val="28"/>
        </w:rPr>
        <w:t>учет и зачислении ребенка в ДОО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.1.Заявление о постановке на учет и зачислении ребенка в ДОО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вается Комиссией по комплектованию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 xml:space="preserve"> в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рядке очередности,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.2.После принятия решения о постановке на учет для зачисления в ДОО л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 xml:space="preserve">бо об отказе в постановке на учет для зачисления ребенка в ДОО работник Отдела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соответствующую запись в регистр детей,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ставленных на учет для зачисления в ДОО и в реестр принятых заявлений в день принятия соответствующего решения. Минимальные требования к учетным данным регистра детей, поставленных на учет для зачисления в ДОО муниципального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зования, приведены в приложении № 8.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8561B2">
        <w:rPr>
          <w:color w:val="000000"/>
          <w:sz w:val="28"/>
          <w:szCs w:val="28"/>
        </w:rPr>
        <w:t>.3.Направление и зачисление ребенка в ДОО происходит в рамках админ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стративной процедуры «Комплектование на очередной учебный год» и «Доуко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в текущем учебном году».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708"/>
        <w:jc w:val="center"/>
        <w:rPr>
          <w:b/>
          <w:szCs w:val="28"/>
        </w:rPr>
      </w:pPr>
      <w:r>
        <w:rPr>
          <w:b/>
          <w:szCs w:val="28"/>
        </w:rPr>
        <w:t>3.6</w:t>
      </w:r>
      <w:r w:rsidRPr="00B148C4">
        <w:rPr>
          <w:b/>
          <w:szCs w:val="28"/>
        </w:rPr>
        <w:t>. Информирование заявителя о результате рассмотрения заявления (приня</w:t>
      </w:r>
      <w:r>
        <w:rPr>
          <w:b/>
          <w:szCs w:val="28"/>
        </w:rPr>
        <w:t>том решении)</w:t>
      </w:r>
    </w:p>
    <w:p w:rsidR="008048E3" w:rsidRPr="00B148C4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8561B2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Основанием для начала процедуры выдачи результата предоставления муниципальной услуги (решения) является подписание уполномоченным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лицом Отдела образования Администрации соответствующих документов.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Pr="008561B2">
        <w:rPr>
          <w:color w:val="000000"/>
          <w:sz w:val="28"/>
          <w:szCs w:val="28"/>
        </w:rPr>
        <w:t xml:space="preserve">В случае постановки на учет </w:t>
      </w:r>
      <w:r>
        <w:rPr>
          <w:color w:val="000000"/>
          <w:sz w:val="28"/>
          <w:szCs w:val="28"/>
        </w:rPr>
        <w:t xml:space="preserve">для предоставления места в ДОО </w:t>
      </w:r>
      <w:r w:rsidRPr="008561B2">
        <w:rPr>
          <w:color w:val="000000"/>
          <w:sz w:val="28"/>
          <w:szCs w:val="28"/>
        </w:rPr>
        <w:t>заявителю выдается уведомление о постановке на учет ребенка для зачисления в ДОО по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ме согласно приложе</w:t>
      </w:r>
      <w:r>
        <w:rPr>
          <w:color w:val="000000"/>
          <w:sz w:val="28"/>
          <w:szCs w:val="28"/>
        </w:rPr>
        <w:t xml:space="preserve">нию № 9. </w:t>
      </w:r>
      <w:r w:rsidRPr="008561B2">
        <w:rPr>
          <w:color w:val="000000"/>
          <w:sz w:val="28"/>
          <w:szCs w:val="28"/>
        </w:rPr>
        <w:t>Если заявление о постановке ребенка на учет 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числении в ДОО было подано через Портал, одновременно с уведомлением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новке на учет заявителю направляется сообщение о необходимости представить в Отдел образования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3.6.3</w:t>
      </w:r>
      <w:r w:rsidRPr="008561B2">
        <w:rPr>
          <w:color w:val="000000"/>
          <w:sz w:val="28"/>
          <w:szCs w:val="28"/>
        </w:rPr>
        <w:t>.В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ребенка в ДОО заявителю выдается уведомление об отказе в постановке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 xml:space="preserve">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3.6.4</w:t>
      </w:r>
      <w:r w:rsidRPr="008561B2">
        <w:rPr>
          <w:color w:val="000000"/>
          <w:sz w:val="28"/>
          <w:szCs w:val="28"/>
        </w:rPr>
        <w:t xml:space="preserve">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680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80"/>
        <w:rPr>
          <w:b/>
          <w:szCs w:val="28"/>
        </w:rPr>
      </w:pPr>
      <w:r>
        <w:rPr>
          <w:b/>
          <w:szCs w:val="28"/>
        </w:rPr>
        <w:t>3.7</w:t>
      </w:r>
      <w:r w:rsidRPr="00B148C4">
        <w:rPr>
          <w:b/>
          <w:szCs w:val="28"/>
        </w:rPr>
        <w:t>. Перево</w:t>
      </w:r>
      <w:r>
        <w:rPr>
          <w:b/>
          <w:szCs w:val="28"/>
        </w:rPr>
        <w:t>д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3.7.1.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18"/>
        <w:gridCol w:w="2231"/>
        <w:gridCol w:w="4588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Прием и регистрация заявления о переводе из одной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В день обращения с заявлением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бо в день поступления заявления, направленного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Рассмотрение заявл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ния о переводе из 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ной ДОО в другую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ла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</w:t>
            </w:r>
            <w:r w:rsidRPr="008561B2">
              <w:rPr>
                <w:color w:val="000000"/>
                <w:sz w:val="28"/>
                <w:szCs w:val="28"/>
              </w:rPr>
              <w:t>я</w:t>
            </w:r>
            <w:r w:rsidRPr="008561B2">
              <w:rPr>
                <w:color w:val="000000"/>
                <w:sz w:val="28"/>
                <w:szCs w:val="28"/>
              </w:rPr>
              <w:t>вителя о принятом р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 xml:space="preserve">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При очной подаче заявления – в присутствии заявителя; при подаче заявления через портал – не позднее 1 рабочего дня, следующего за днем приема заявления через портал.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3.8</w:t>
      </w:r>
      <w:r w:rsidRPr="00B148C4">
        <w:rPr>
          <w:b/>
          <w:szCs w:val="28"/>
        </w:rPr>
        <w:t>. Прием, регистрация заявления о</w:t>
      </w:r>
      <w:r>
        <w:rPr>
          <w:b/>
          <w:szCs w:val="28"/>
        </w:rPr>
        <w:t xml:space="preserve"> переводе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.1.Основанием для начала выполнения административной процедуры явл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ется обращение законного представителя, либо лица, действующего от имени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конного представителя ребенка, в Отдел образования, осуществляющее прием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лений, с заявлением о переводе ребенка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left="20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.2.Заявление о переводе ребенка из одной ДОО в другую может быть под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но: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текущий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.3.В заявлении о переводе ребенка из одной ДОО в другую, необходимо указать ДОО для перевода, а также дату желаемого зачисления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.4. Выбор конкретной ДОО для перевода производится заявителем на осн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вании информации о наличии свободных мест и указывается в заявлении о переводе ребенка из одной ДОО в другую. Информация о свободных местах предоставляется заявителю работником Отдела образования</w:t>
      </w:r>
      <w:r>
        <w:rPr>
          <w:color w:val="000000"/>
          <w:sz w:val="28"/>
          <w:szCs w:val="28"/>
        </w:rPr>
        <w:t xml:space="preserve"> Администрации </w:t>
      </w:r>
      <w:r w:rsidRPr="008561B2">
        <w:rPr>
          <w:color w:val="000000"/>
          <w:sz w:val="28"/>
          <w:szCs w:val="28"/>
        </w:rPr>
        <w:t xml:space="preserve">  при личном обращ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 Отдел образования, осуществляющим прием заявлений. Возможно получение информации посредством удаленного доступа на официальном сайте Отдела обр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официальном сайте ДОО или на Портале.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8561B2">
        <w:rPr>
          <w:color w:val="000000"/>
          <w:sz w:val="28"/>
          <w:szCs w:val="28"/>
        </w:rPr>
        <w:t>.5. При очной форме подачи документов заявитель составляет заявление о переводе ребенка из одной ДОО в другую с участием работника Отдела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3.8</w:t>
      </w:r>
      <w:r w:rsidRPr="008561B2">
        <w:rPr>
          <w:color w:val="000000"/>
          <w:sz w:val="28"/>
          <w:szCs w:val="28"/>
        </w:rPr>
        <w:t>.6. При оформлении заявления о переводе ребенка из одной ДОО в другую через Портал заявитель заполняет заявление самостоятельно.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3.8.7</w:t>
      </w:r>
      <w:r w:rsidRPr="008561B2">
        <w:rPr>
          <w:color w:val="000000"/>
          <w:sz w:val="28"/>
          <w:szCs w:val="28"/>
        </w:rPr>
        <w:t>. После поступления заявления о переводе ребенка из одной ДОО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 xml:space="preserve">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производит регистрацию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и заносит данные о заявителе в реестр принятых заявлений о постановке на учет и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3.8.8</w:t>
      </w:r>
      <w:r w:rsidRPr="008561B2">
        <w:rPr>
          <w:color w:val="000000"/>
          <w:sz w:val="28"/>
          <w:szCs w:val="28"/>
        </w:rPr>
        <w:t>. Регистрация заявления осуществляется в соответствии со временем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дачи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3.8.9</w:t>
      </w:r>
      <w:r w:rsidRPr="008561B2">
        <w:rPr>
          <w:color w:val="000000"/>
          <w:sz w:val="28"/>
          <w:szCs w:val="28"/>
        </w:rPr>
        <w:t>. При личном обращении в Отдел образования  регистрация заявления осуществляется в соответствии со временем подачи заявления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3.8.10</w:t>
      </w:r>
      <w:r w:rsidRPr="008561B2">
        <w:rPr>
          <w:color w:val="000000"/>
          <w:sz w:val="28"/>
          <w:szCs w:val="28"/>
        </w:rPr>
        <w:t>. При оформлении заявлений через Портал регистрация осуществляется в соответствии со временем регистрации заявления на Портале (с точным указанием часов и минут).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3.9</w:t>
      </w:r>
      <w:r w:rsidRPr="00B148C4">
        <w:rPr>
          <w:b/>
          <w:szCs w:val="28"/>
        </w:rPr>
        <w:t>. Рассмотрение заявления о переводе ребенка из одной ДОО в другую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.9</w:t>
      </w:r>
      <w:r w:rsidRPr="008561B2">
        <w:rPr>
          <w:color w:val="000000"/>
          <w:sz w:val="28"/>
          <w:szCs w:val="28"/>
        </w:rPr>
        <w:t xml:space="preserve">.1. Заявления о переводе ребенка из одной ДОО в другую, рассматриваются комиссией по комплектованию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 порядке оч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редности, в соответствии со временем и датой регистрации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.2. При наличии всех необходимых документов осуществляется постановка ребенка на учет для перевода в ДОО согласно очередности по возрастной категории ребенка.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 xml:space="preserve">.3. После принятия решения о постановке ребенка на учет для перевода из одной ДОО в другую либо об отказе в постановке ребенка на учет для перевода из одной ДОО в другую работник Отдела образования 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вносит соо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ветствующую запись в регистр детей, поставленных на учет для зачисления в ДОО и в реестр принятых заявлений в день принятия соответствующего решения.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561B2">
        <w:rPr>
          <w:color w:val="000000"/>
          <w:sz w:val="28"/>
          <w:szCs w:val="28"/>
        </w:rPr>
        <w:t>.4. Перевод и зачисление ребенка в ДОО происходит в рамках администр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тивной процедуры «Комплектование на очередной учебный год» и «Доукомплект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вание в текущем учебном году».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>
        <w:rPr>
          <w:b/>
          <w:szCs w:val="28"/>
        </w:rPr>
        <w:t>3.10</w:t>
      </w:r>
      <w:r w:rsidRPr="00B148C4">
        <w:rPr>
          <w:b/>
          <w:szCs w:val="28"/>
        </w:rPr>
        <w:t>. Информирован</w:t>
      </w:r>
      <w:r>
        <w:rPr>
          <w:b/>
          <w:szCs w:val="28"/>
        </w:rPr>
        <w:t>ие заявителя о принятом решении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>.1. В случае постановки на учет заявителю выдается уведомление о пост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 xml:space="preserve">новке на учет ребенка для зачисления в ДОО по форме согласно приложению № 9.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Если заявление</w:t>
      </w:r>
      <w:r>
        <w:rPr>
          <w:color w:val="000000"/>
          <w:sz w:val="28"/>
          <w:szCs w:val="28"/>
        </w:rPr>
        <w:t xml:space="preserve"> о переводе ребенка из одной ДОО</w:t>
      </w:r>
      <w:r w:rsidRPr="008561B2">
        <w:rPr>
          <w:color w:val="000000"/>
          <w:sz w:val="28"/>
          <w:szCs w:val="28"/>
        </w:rPr>
        <w:t xml:space="preserve"> в другую было подано через Портал, одновременно с уведомлением о постановке на учет заявителю направляе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ся сообщение о необходимости представить в Отдел образования</w:t>
      </w:r>
      <w:r>
        <w:rPr>
          <w:color w:val="000000"/>
          <w:sz w:val="28"/>
          <w:szCs w:val="28"/>
        </w:rPr>
        <w:t xml:space="preserve"> Администрации</w:t>
      </w:r>
      <w:r w:rsidRPr="008561B2">
        <w:rPr>
          <w:color w:val="000000"/>
          <w:sz w:val="28"/>
          <w:szCs w:val="28"/>
        </w:rPr>
        <w:t>, осуществляющий прием заявлений, документы, подтверждающие факты, указанные в заявлении.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561B2">
        <w:rPr>
          <w:color w:val="000000"/>
          <w:sz w:val="28"/>
          <w:szCs w:val="28"/>
        </w:rPr>
        <w:t>.2. В случае принятия решения об отказе в постановке на учет для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ния ребенка в ДОО заявителю выдается уведомление об отказе в постановке на учет для зачисления ребенка в ДОО по форме согласно приложению № 10.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3.10</w:t>
      </w:r>
      <w:r w:rsidRPr="008561B2">
        <w:rPr>
          <w:color w:val="000000"/>
          <w:sz w:val="28"/>
          <w:szCs w:val="28"/>
        </w:rPr>
        <w:t xml:space="preserve">.3.Информирование о результате исполнения административной процедуры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  <w:lang w:val="en-US"/>
        </w:rPr>
        <w:t>c</w:t>
      </w:r>
      <w:r w:rsidRPr="008561B2">
        <w:rPr>
          <w:color w:val="000000"/>
          <w:sz w:val="28"/>
          <w:szCs w:val="28"/>
        </w:rPr>
        <w:t xml:space="preserve">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специалиста ЦТО;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708"/>
        <w:rPr>
          <w:b/>
          <w:szCs w:val="28"/>
        </w:rPr>
      </w:pPr>
      <w:r>
        <w:rPr>
          <w:b/>
          <w:szCs w:val="28"/>
        </w:rPr>
        <w:t>3.11</w:t>
      </w:r>
      <w:r w:rsidRPr="00B148C4">
        <w:rPr>
          <w:b/>
          <w:szCs w:val="28"/>
        </w:rPr>
        <w:t>. Комплектование ДОО на очередной учебный год</w:t>
      </w:r>
    </w:p>
    <w:p w:rsidR="008048E3" w:rsidRPr="00B148C4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8561B2">
        <w:rPr>
          <w:color w:val="000000"/>
          <w:sz w:val="28"/>
          <w:szCs w:val="28"/>
        </w:rPr>
        <w:t>.1.Последовательность действий при выполнении административной пр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50"/>
        <w:gridCol w:w="2552"/>
        <w:gridCol w:w="2835"/>
      </w:tblGrid>
      <w:tr w:rsidR="008048E3" w:rsidRPr="008561B2" w:rsidTr="00A942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Сбор информации о плановой мощности и объемах выпуска (о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>вобождении мест в группах) ДОО на очередной учебный год, форм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 xml:space="preserve">рование структуры групп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Член Комиссии по комплектованию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апреля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списков для зачи</w:t>
            </w:r>
            <w:r w:rsidRPr="008561B2">
              <w:rPr>
                <w:color w:val="000000"/>
                <w:sz w:val="28"/>
                <w:szCs w:val="28"/>
              </w:rPr>
              <w:t>с</w:t>
            </w:r>
            <w:r w:rsidRPr="008561B2">
              <w:rPr>
                <w:color w:val="000000"/>
                <w:sz w:val="28"/>
                <w:szCs w:val="28"/>
              </w:rPr>
              <w:t xml:space="preserve">ления детей в ДОО на очередной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Член Комиссии по комплектованию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июня текущего года.</w:t>
            </w:r>
          </w:p>
        </w:tc>
      </w:tr>
      <w:tr w:rsidR="008048E3" w:rsidRPr="008561B2" w:rsidTr="00A9427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заявителей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01 авг</w:t>
            </w:r>
            <w:r w:rsidRPr="008561B2">
              <w:rPr>
                <w:color w:val="000000"/>
                <w:sz w:val="28"/>
                <w:szCs w:val="28"/>
              </w:rPr>
              <w:t>у</w:t>
            </w:r>
            <w:r w:rsidRPr="008561B2">
              <w:rPr>
                <w:color w:val="000000"/>
                <w:sz w:val="28"/>
                <w:szCs w:val="28"/>
              </w:rPr>
              <w:t>ста перед началом очередного учебного года.</w:t>
            </w:r>
          </w:p>
        </w:tc>
      </w:tr>
    </w:tbl>
    <w:p w:rsidR="008048E3" w:rsidRDefault="008048E3" w:rsidP="008048E3">
      <w:pPr>
        <w:pStyle w:val="4"/>
        <w:ind w:firstLine="630"/>
        <w:rPr>
          <w:szCs w:val="28"/>
        </w:rPr>
      </w:pPr>
    </w:p>
    <w:p w:rsidR="008048E3" w:rsidRPr="00034289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2</w:t>
      </w:r>
      <w:r w:rsidRPr="00F164EC">
        <w:rPr>
          <w:b/>
          <w:szCs w:val="28"/>
        </w:rPr>
        <w:t>. Сбор информации о плановой мощности и объемах выпуска (освоб</w:t>
      </w:r>
      <w:r w:rsidRPr="00F164EC">
        <w:rPr>
          <w:b/>
          <w:szCs w:val="28"/>
        </w:rPr>
        <w:t>о</w:t>
      </w:r>
      <w:r w:rsidRPr="00F164EC">
        <w:rPr>
          <w:b/>
          <w:szCs w:val="28"/>
        </w:rPr>
        <w:t>ждении мест в группах) ДОО на очередной учебный год, формирование стру</w:t>
      </w:r>
      <w:r w:rsidRPr="00F164EC">
        <w:rPr>
          <w:b/>
          <w:szCs w:val="28"/>
        </w:rPr>
        <w:t>к</w:t>
      </w:r>
      <w:r w:rsidRPr="00F164EC">
        <w:rPr>
          <w:b/>
          <w:szCs w:val="28"/>
        </w:rPr>
        <w:t>туры групп</w:t>
      </w:r>
    </w:p>
    <w:p w:rsidR="008048E3" w:rsidRPr="00F164EC" w:rsidRDefault="008048E3" w:rsidP="008048E3"/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3.12.1</w:t>
      </w:r>
      <w:r w:rsidRPr="008561B2">
        <w:rPr>
          <w:color w:val="000000"/>
          <w:sz w:val="28"/>
          <w:szCs w:val="28"/>
        </w:rPr>
        <w:t xml:space="preserve">. До 1 мая текущего года ДОО предоставляют </w:t>
      </w:r>
      <w:r>
        <w:rPr>
          <w:color w:val="000000"/>
          <w:sz w:val="28"/>
          <w:szCs w:val="28"/>
        </w:rPr>
        <w:t>в Отдел</w:t>
      </w:r>
      <w:r w:rsidRPr="008561B2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министрации </w:t>
      </w:r>
      <w:r w:rsidRPr="008561B2">
        <w:rPr>
          <w:color w:val="000000"/>
          <w:sz w:val="28"/>
          <w:szCs w:val="28"/>
        </w:rPr>
        <w:t xml:space="preserve"> информацию о количестве свободных мест в группах, в соответствии с каждой возрастной категории детей в очередном учебном году (минимальные тр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бования к форме документа приведены в приложении № 11)</w:t>
      </w:r>
      <w:r>
        <w:rPr>
          <w:color w:val="000000"/>
          <w:sz w:val="28"/>
          <w:szCs w:val="28"/>
        </w:rPr>
        <w:t>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3</w:t>
      </w:r>
      <w:r w:rsidRPr="00F164EC">
        <w:rPr>
          <w:b/>
          <w:szCs w:val="28"/>
        </w:rPr>
        <w:t>. Формирование и утверждение списков для зачисления детей</w:t>
      </w:r>
      <w:r>
        <w:rPr>
          <w:b/>
          <w:szCs w:val="28"/>
        </w:rPr>
        <w:t xml:space="preserve"> в ДОО на очередной учебный год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3.13</w:t>
      </w:r>
      <w:r w:rsidRPr="008561B2">
        <w:rPr>
          <w:color w:val="000000"/>
          <w:sz w:val="28"/>
          <w:szCs w:val="28"/>
        </w:rPr>
        <w:t>.1. Комплектование ДОО осуществляется на основании информации о ма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симально возможном количестве свободных мест в группах в соответствии с каждой возрастной категорией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Pr="008561B2">
        <w:rPr>
          <w:color w:val="000000"/>
          <w:sz w:val="28"/>
          <w:szCs w:val="28"/>
        </w:rPr>
        <w:t xml:space="preserve">.2. До 30 июня текущего года Отдел образования </w:t>
      </w:r>
      <w:r>
        <w:rPr>
          <w:color w:val="000000"/>
          <w:sz w:val="28"/>
          <w:szCs w:val="28"/>
        </w:rPr>
        <w:t xml:space="preserve">Администрации </w:t>
      </w:r>
      <w:r w:rsidRPr="008561B2">
        <w:rPr>
          <w:color w:val="000000"/>
          <w:sz w:val="28"/>
          <w:szCs w:val="28"/>
        </w:rPr>
        <w:t>форм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рует списки детей для зачисления на очередной учебный год во вновь комплекту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3.13.3</w:t>
      </w:r>
      <w:r w:rsidRPr="008561B2">
        <w:rPr>
          <w:color w:val="000000"/>
          <w:sz w:val="28"/>
          <w:szCs w:val="28"/>
        </w:rPr>
        <w:t xml:space="preserve">.Заявления рассматриваются в следующей последовательности: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Pr="008561B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Pr="008561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числение детей в ДОО</w:t>
      </w:r>
      <w:r w:rsidRPr="008561B2">
        <w:rPr>
          <w:color w:val="000000"/>
          <w:sz w:val="28"/>
          <w:szCs w:val="28"/>
        </w:rPr>
        <w:t xml:space="preserve"> (перечень категорий заявителей приведен в приложении № 1);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</w:t>
      </w:r>
      <w:r>
        <w:rPr>
          <w:color w:val="000000"/>
          <w:sz w:val="28"/>
          <w:szCs w:val="28"/>
        </w:rPr>
        <w:t>ия лиц, чьи дети поступают в ДОО</w:t>
      </w:r>
      <w:r w:rsidRPr="008561B2">
        <w:rPr>
          <w:color w:val="000000"/>
          <w:sz w:val="28"/>
          <w:szCs w:val="28"/>
        </w:rPr>
        <w:t xml:space="preserve"> на общих основаниях;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заявлени</w:t>
      </w:r>
      <w:r>
        <w:rPr>
          <w:color w:val="000000"/>
          <w:sz w:val="28"/>
          <w:szCs w:val="28"/>
        </w:rPr>
        <w:t>я о переводе детей из одного ДОО</w:t>
      </w:r>
      <w:r w:rsidRPr="008561B2">
        <w:rPr>
          <w:color w:val="000000"/>
          <w:sz w:val="28"/>
          <w:szCs w:val="28"/>
        </w:rPr>
        <w:t xml:space="preserve"> в другое.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3.13.4</w:t>
      </w:r>
      <w:r w:rsidRPr="008561B2">
        <w:rPr>
          <w:color w:val="000000"/>
          <w:sz w:val="28"/>
          <w:szCs w:val="28"/>
        </w:rPr>
        <w:t>. По каждой категории комплектование осуществляется с учетом даты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становки на у</w:t>
      </w:r>
      <w:r>
        <w:rPr>
          <w:color w:val="000000"/>
          <w:sz w:val="28"/>
          <w:szCs w:val="28"/>
        </w:rPr>
        <w:t>чет для зачисления ребенка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3.13.5</w:t>
      </w:r>
      <w:r w:rsidRPr="008561B2">
        <w:rPr>
          <w:color w:val="000000"/>
          <w:sz w:val="28"/>
          <w:szCs w:val="28"/>
        </w:rPr>
        <w:t xml:space="preserve">. Распределение мест в ДОО осуществляется в соответствии с указанными в заявлении ДОО, и с учетом возрастной категории ребенка.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3.13.6</w:t>
      </w:r>
      <w:r w:rsidRPr="008561B2">
        <w:rPr>
          <w:color w:val="000000"/>
          <w:sz w:val="28"/>
          <w:szCs w:val="28"/>
        </w:rPr>
        <w:t>. В случае отсутствия мест в основных ДОО ребенку предоставляется м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сто в другой ДОО по выбору комиссии по комплектованию, если при подаче зая</w:t>
      </w:r>
      <w:r w:rsidRPr="008561B2">
        <w:rPr>
          <w:color w:val="000000"/>
          <w:sz w:val="28"/>
          <w:szCs w:val="28"/>
        </w:rPr>
        <w:t>в</w:t>
      </w:r>
      <w:r w:rsidRPr="008561B2">
        <w:rPr>
          <w:color w:val="000000"/>
          <w:sz w:val="28"/>
          <w:szCs w:val="28"/>
        </w:rPr>
        <w:t>ления о постановке на учет и зачислении ребенка в ДОО или заявления о переводе ребенка из одной ДОО в другую заявитель выразил согласие на предоставление ме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 в других ДОО при отсутствии мест в основной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3.13.7</w:t>
      </w:r>
      <w:r w:rsidRPr="008561B2">
        <w:rPr>
          <w:color w:val="000000"/>
          <w:sz w:val="28"/>
          <w:szCs w:val="28"/>
        </w:rPr>
        <w:t>. 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3.13.8</w:t>
      </w:r>
      <w:r w:rsidRPr="008561B2">
        <w:rPr>
          <w:color w:val="000000"/>
          <w:sz w:val="28"/>
          <w:szCs w:val="28"/>
        </w:rPr>
        <w:t>. До 15 июля текущего года Отдел образования направляет в ДОО списки детей, направленных в соответствующие  ДОО. Списки составляются по форме, приведенной в приложении № 12. К спискам прилагаются направления на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ние, выписанные на каждого ребенка, зачисляемого в соответствующую ДОО. Фо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ма направления приведена в приложении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3.13.9</w:t>
      </w:r>
      <w:r w:rsidRPr="008561B2">
        <w:rPr>
          <w:color w:val="000000"/>
          <w:sz w:val="28"/>
          <w:szCs w:val="28"/>
        </w:rPr>
        <w:t xml:space="preserve">. По требованию заявителя направление на зачисление ребенка в ДОО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3.13.10</w:t>
      </w:r>
      <w:r w:rsidRPr="008561B2">
        <w:rPr>
          <w:color w:val="000000"/>
          <w:sz w:val="28"/>
          <w:szCs w:val="28"/>
        </w:rPr>
        <w:t>. До 30 августа текущего года заявители обязаны явиться в ДОО для з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числения.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3.13.11</w:t>
      </w:r>
      <w:r w:rsidRPr="008561B2">
        <w:rPr>
          <w:color w:val="000000"/>
          <w:sz w:val="28"/>
          <w:szCs w:val="28"/>
        </w:rPr>
        <w:t>. После передачи списка в ДОО или выдачи направления на зачисление ребенка в ДОО на руки заявителю ребенок снимается с учета для зачисления в ДОО.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F164EC">
        <w:rPr>
          <w:b/>
          <w:szCs w:val="28"/>
        </w:rPr>
        <w:lastRenderedPageBreak/>
        <w:t>3.1</w:t>
      </w:r>
      <w:r>
        <w:rPr>
          <w:b/>
          <w:szCs w:val="28"/>
        </w:rPr>
        <w:t>4</w:t>
      </w:r>
      <w:r w:rsidRPr="00F164EC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 по направлению ребенка в ДОО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.1. До 01 августа текущего года Отдел образования уведомляет заявителей о зачислении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Pr="008561B2">
        <w:rPr>
          <w:color w:val="000000"/>
          <w:sz w:val="28"/>
          <w:szCs w:val="28"/>
        </w:rPr>
        <w:t>.2. Информирование о зачислении ребенка в ДОО осуществляется одним из следующих способов: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непосредственно при личном обращении заявителя в Отдел образования;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с помощью телефонного звонка работника Отдела образования на указанный номер заявителя;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 электронной почте;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форме сообщения в «Личный кабинет» на Портале.</w:t>
      </w:r>
    </w:p>
    <w:p w:rsidR="008048E3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37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510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>. Доукомплектов</w:t>
      </w:r>
      <w:r>
        <w:rPr>
          <w:b/>
          <w:szCs w:val="28"/>
        </w:rPr>
        <w:t>ание ДОО в текущем учебном году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61B2">
        <w:rPr>
          <w:color w:val="000000"/>
          <w:sz w:val="28"/>
          <w:szCs w:val="28"/>
        </w:rPr>
        <w:t>Последовательность действий при выполнении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26"/>
        <w:gridCol w:w="4003"/>
        <w:gridCol w:w="2057"/>
      </w:tblGrid>
      <w:tr w:rsidR="008048E3" w:rsidRPr="008561B2" w:rsidTr="00A9427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Максимальный срок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Сбор информации из ДОО о зачислении, выбытии воспитанн</w:t>
            </w:r>
            <w:r w:rsidRPr="008561B2">
              <w:rPr>
                <w:color w:val="000000"/>
                <w:sz w:val="28"/>
                <w:szCs w:val="28"/>
              </w:rPr>
              <w:t>и</w:t>
            </w:r>
            <w:r w:rsidRPr="008561B2">
              <w:rPr>
                <w:color w:val="000000"/>
                <w:sz w:val="28"/>
                <w:szCs w:val="28"/>
              </w:rPr>
              <w:t>ков и наличии свобо</w:t>
            </w:r>
            <w:r w:rsidRPr="008561B2">
              <w:rPr>
                <w:color w:val="000000"/>
                <w:sz w:val="28"/>
                <w:szCs w:val="28"/>
              </w:rPr>
              <w:t>д</w:t>
            </w:r>
            <w:r w:rsidRPr="008561B2">
              <w:rPr>
                <w:color w:val="000000"/>
                <w:sz w:val="28"/>
                <w:szCs w:val="28"/>
              </w:rPr>
              <w:t>ных мест</w:t>
            </w:r>
            <w:r w:rsidRPr="008561B2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Ответственный работник ДОО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10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  <w:highlight w:val="yellow"/>
              </w:rPr>
            </w:pPr>
            <w:r w:rsidRPr="008561B2">
              <w:rPr>
                <w:color w:val="000000"/>
                <w:sz w:val="28"/>
                <w:szCs w:val="28"/>
              </w:rPr>
              <w:t>Формирование и у</w:t>
            </w:r>
            <w:r w:rsidRPr="008561B2">
              <w:rPr>
                <w:color w:val="000000"/>
                <w:sz w:val="28"/>
                <w:szCs w:val="28"/>
              </w:rPr>
              <w:t>т</w:t>
            </w:r>
            <w:r w:rsidRPr="008561B2">
              <w:rPr>
                <w:color w:val="000000"/>
                <w:sz w:val="28"/>
                <w:szCs w:val="28"/>
              </w:rPr>
              <w:t>верждение списков для зачисления детей в ДОО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 xml:space="preserve">Комиссия по комплектованию 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  <w:tr w:rsidR="008048E3" w:rsidRPr="008561B2" w:rsidTr="00A94277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Информирование за</w:t>
            </w:r>
            <w:r w:rsidRPr="008561B2">
              <w:rPr>
                <w:color w:val="000000"/>
                <w:sz w:val="28"/>
                <w:szCs w:val="28"/>
              </w:rPr>
              <w:t>я</w:t>
            </w:r>
            <w:r w:rsidRPr="008561B2">
              <w:rPr>
                <w:color w:val="000000"/>
                <w:sz w:val="28"/>
                <w:szCs w:val="28"/>
              </w:rPr>
              <w:t>вителей о принятом решении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Работник Отдела образования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ffd"/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8"/>
                <w:szCs w:val="28"/>
              </w:rPr>
              <w:t>Не позднее 30 числа каждого месяца в теч</w:t>
            </w:r>
            <w:r w:rsidRPr="008561B2">
              <w:rPr>
                <w:color w:val="000000"/>
                <w:sz w:val="28"/>
                <w:szCs w:val="28"/>
              </w:rPr>
              <w:t>е</w:t>
            </w:r>
            <w:r w:rsidRPr="008561B2">
              <w:rPr>
                <w:color w:val="000000"/>
                <w:sz w:val="28"/>
                <w:szCs w:val="28"/>
              </w:rPr>
              <w:t>ние года (кр</w:t>
            </w:r>
            <w:r w:rsidRPr="008561B2">
              <w:rPr>
                <w:color w:val="000000"/>
                <w:sz w:val="28"/>
                <w:szCs w:val="28"/>
              </w:rPr>
              <w:t>о</w:t>
            </w:r>
            <w:r w:rsidRPr="008561B2">
              <w:rPr>
                <w:color w:val="000000"/>
                <w:sz w:val="28"/>
                <w:szCs w:val="28"/>
              </w:rPr>
              <w:t>ме мая, июня, июля).</w:t>
            </w:r>
          </w:p>
        </w:tc>
      </w:tr>
    </w:tbl>
    <w:p w:rsidR="008048E3" w:rsidRDefault="008048E3" w:rsidP="008048E3">
      <w:pPr>
        <w:pStyle w:val="4"/>
        <w:ind w:firstLine="0"/>
        <w:rPr>
          <w:szCs w:val="28"/>
        </w:rPr>
      </w:pPr>
    </w:p>
    <w:p w:rsidR="008048E3" w:rsidRPr="00F80745" w:rsidRDefault="008048E3" w:rsidP="008048E3"/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 xml:space="preserve">5.1. </w:t>
      </w:r>
      <w:r w:rsidRPr="00F164EC">
        <w:rPr>
          <w:b/>
          <w:szCs w:val="28"/>
        </w:rPr>
        <w:t>Сбор информации ДОО о зачислении, выбытии воспитанников и нали</w:t>
      </w:r>
      <w:r>
        <w:rPr>
          <w:b/>
          <w:szCs w:val="28"/>
        </w:rPr>
        <w:t>чии свободных мест</w:t>
      </w:r>
    </w:p>
    <w:p w:rsidR="008048E3" w:rsidRPr="00F80745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8561B2">
        <w:rPr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изменения структуры мест в группах;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появление свободных мест (в том числе временно свободных);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отчисление ребенка из ДОО до прекращения образовательных отношений.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3.15.1.2</w:t>
      </w:r>
      <w:r w:rsidRPr="008561B2">
        <w:rPr>
          <w:color w:val="000000"/>
          <w:sz w:val="28"/>
          <w:szCs w:val="28"/>
        </w:rPr>
        <w:t>. В случае если произошли изменения в структуре мест в группах, по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 xml:space="preserve">вились свободные места (в том числе временно свободные) в группах, ребенок был отчислен из ДОО до прекращения образовательных отношений, ответственный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ботник ДОО</w:t>
      </w:r>
      <w:r w:rsidRPr="008561B2">
        <w:rPr>
          <w:color w:val="000000"/>
          <w:sz w:val="28"/>
          <w:szCs w:val="28"/>
        </w:rPr>
        <w:t xml:space="preserve"> информирует о соответствующих изменениях Отдел по образованию.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3.15.1.3</w:t>
      </w:r>
      <w:r w:rsidRPr="008561B2">
        <w:rPr>
          <w:color w:val="000000"/>
          <w:sz w:val="28"/>
          <w:szCs w:val="28"/>
        </w:rPr>
        <w:t>. На основании уведомления об изменениях член комиссии по компле</w:t>
      </w:r>
      <w:r w:rsidRPr="008561B2">
        <w:rPr>
          <w:color w:val="000000"/>
          <w:sz w:val="28"/>
          <w:szCs w:val="28"/>
        </w:rPr>
        <w:t>к</w:t>
      </w:r>
      <w:r w:rsidRPr="008561B2">
        <w:rPr>
          <w:color w:val="000000"/>
          <w:sz w:val="28"/>
          <w:szCs w:val="28"/>
        </w:rPr>
        <w:t>тованию вносит соответствующие изменения в регистр детей, зачисленных в ДОО. Минимальные требования к учетным данным регистра детей, зачисленных в ДОО, приведены в приложении 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3.15.1.4</w:t>
      </w:r>
      <w:r w:rsidRPr="008561B2">
        <w:rPr>
          <w:color w:val="000000"/>
          <w:sz w:val="28"/>
          <w:szCs w:val="28"/>
        </w:rPr>
        <w:t>. При наличии (появлении) свободных мест осуществляется доуко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плектование ДОО в течение всего учебного года в соответствии с очередностью и требованиями о льготном праве зачисления детей отдельных категорий граждан.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630"/>
        <w:jc w:val="center"/>
        <w:rPr>
          <w:b/>
          <w:szCs w:val="28"/>
        </w:rPr>
      </w:pPr>
      <w:r w:rsidRPr="00F164EC">
        <w:rPr>
          <w:b/>
          <w:szCs w:val="28"/>
        </w:rPr>
        <w:t>3.1</w:t>
      </w:r>
      <w:r>
        <w:rPr>
          <w:b/>
          <w:szCs w:val="28"/>
        </w:rPr>
        <w:t>5</w:t>
      </w:r>
      <w:r w:rsidRPr="00F164EC">
        <w:rPr>
          <w:b/>
          <w:szCs w:val="28"/>
        </w:rPr>
        <w:t xml:space="preserve">. </w:t>
      </w:r>
      <w:r>
        <w:rPr>
          <w:b/>
          <w:szCs w:val="28"/>
        </w:rPr>
        <w:t xml:space="preserve">2. </w:t>
      </w:r>
      <w:r w:rsidRPr="00F164EC">
        <w:rPr>
          <w:b/>
          <w:szCs w:val="28"/>
        </w:rPr>
        <w:t>Формирование и утверждение списков для зачисления дет</w:t>
      </w:r>
      <w:r>
        <w:rPr>
          <w:b/>
          <w:szCs w:val="28"/>
        </w:rPr>
        <w:t>ей в ДОО в текущем учебном году (доукомплектование)</w:t>
      </w:r>
    </w:p>
    <w:p w:rsidR="008048E3" w:rsidRPr="00F164EC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.1. Комплектование ДОО осуществляется на основании информации о фактическом количестве свободных мест (в том числе временно свободных) в гру</w:t>
      </w:r>
      <w:r w:rsidRPr="008561B2">
        <w:rPr>
          <w:color w:val="000000"/>
          <w:sz w:val="28"/>
          <w:szCs w:val="28"/>
        </w:rPr>
        <w:t>п</w:t>
      </w:r>
      <w:r w:rsidRPr="008561B2">
        <w:rPr>
          <w:color w:val="000000"/>
          <w:sz w:val="28"/>
          <w:szCs w:val="28"/>
        </w:rPr>
        <w:t>пах в соответствии с каждой возрастной категорией детей каждой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.2. До 30 числа каждого месяца в течение года (кроме мая, июня, июля) Отдел образования формирует списки детей для зачисления в имеющиеся или вновь комплектуемые группы.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.3. Для рассмотрения принимаются заявления, отвечающие следующим критериям: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желаемая дата поступления в ДОО наступила.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 xml:space="preserve">.4. Заявления рассматриваются в следующей последовательности: </w:t>
      </w:r>
      <w:r w:rsidRPr="008561B2">
        <w:rPr>
          <w:color w:val="000000"/>
          <w:sz w:val="28"/>
          <w:szCs w:val="28"/>
        </w:rPr>
        <w:tab/>
      </w:r>
      <w:r w:rsidRPr="008561B2">
        <w:rPr>
          <w:color w:val="000000"/>
          <w:sz w:val="28"/>
          <w:szCs w:val="28"/>
        </w:rPr>
        <w:tab/>
        <w:t>- заявления в отношении детей лиц, имеющих право на внеочередное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ние детей в ДОО (перечень категорий заявителей приведен в приложении № 1);</w:t>
      </w:r>
      <w:r w:rsidRPr="008561B2">
        <w:rPr>
          <w:color w:val="000000"/>
        </w:rPr>
        <w:tab/>
      </w:r>
      <w:r w:rsidRPr="008561B2">
        <w:rPr>
          <w:color w:val="000000"/>
        </w:rPr>
        <w:tab/>
      </w:r>
    </w:p>
    <w:p w:rsidR="008048E3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8048E3">
        <w:rPr>
          <w:color w:val="000000"/>
        </w:rPr>
        <w:t xml:space="preserve"> 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право на первоочередное зачи</w:t>
      </w:r>
      <w:r w:rsidR="008048E3" w:rsidRPr="008561B2">
        <w:rPr>
          <w:color w:val="000000"/>
          <w:sz w:val="28"/>
          <w:szCs w:val="28"/>
        </w:rPr>
        <w:t>с</w:t>
      </w:r>
      <w:r w:rsidR="008048E3" w:rsidRPr="008561B2">
        <w:rPr>
          <w:color w:val="000000"/>
          <w:sz w:val="28"/>
          <w:szCs w:val="28"/>
        </w:rPr>
        <w:t xml:space="preserve">ление детей в ДОО (перечень категорий заявителей приведен в приложении № 1); </w:t>
      </w:r>
      <w:r w:rsidR="008048E3" w:rsidRPr="008561B2">
        <w:rPr>
          <w:color w:val="000000"/>
          <w:sz w:val="28"/>
          <w:szCs w:val="28"/>
        </w:rPr>
        <w:tab/>
      </w:r>
      <w:r w:rsidR="008048E3" w:rsidRPr="008561B2">
        <w:rPr>
          <w:color w:val="000000"/>
          <w:sz w:val="28"/>
          <w:szCs w:val="28"/>
        </w:rPr>
        <w:tab/>
      </w:r>
    </w:p>
    <w:p w:rsidR="008048E3" w:rsidRPr="008561B2" w:rsidRDefault="004909D0" w:rsidP="004909D0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в отношении детей лиц, имеющих преимущественное право на з</w:t>
      </w:r>
      <w:r w:rsidR="008048E3" w:rsidRPr="008561B2">
        <w:rPr>
          <w:color w:val="000000"/>
          <w:sz w:val="28"/>
          <w:szCs w:val="28"/>
        </w:rPr>
        <w:t>а</w:t>
      </w:r>
      <w:r w:rsidR="008048E3" w:rsidRPr="008561B2">
        <w:rPr>
          <w:color w:val="000000"/>
          <w:sz w:val="28"/>
          <w:szCs w:val="28"/>
        </w:rPr>
        <w:t>числение детей в ДОО (перечень категорий заявителей приведен в приложении № 1);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48E3" w:rsidRPr="008561B2">
        <w:rPr>
          <w:color w:val="000000"/>
          <w:sz w:val="28"/>
          <w:szCs w:val="28"/>
        </w:rPr>
        <w:t>- заявления лиц, чьи дети поступают в ДОО на общих основаниях;</w:t>
      </w:r>
    </w:p>
    <w:p w:rsidR="008048E3" w:rsidRPr="008561B2" w:rsidRDefault="004909D0" w:rsidP="004909D0">
      <w:pPr>
        <w:pStyle w:val="a0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048E3">
        <w:rPr>
          <w:color w:val="000000"/>
          <w:sz w:val="28"/>
          <w:szCs w:val="28"/>
        </w:rPr>
        <w:t xml:space="preserve"> </w:t>
      </w:r>
      <w:r w:rsidR="008048E3" w:rsidRPr="008561B2">
        <w:rPr>
          <w:color w:val="000000"/>
          <w:sz w:val="28"/>
          <w:szCs w:val="28"/>
        </w:rPr>
        <w:t>- заявления о переводе детей из одной ДОО в другую.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.5. По каждой категории комплектование осуществляется с учетом даты постановки на учет для зачисления ребенка в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Pr="008561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>6. Распределение мест в ДОО осуществляется в соответствии с ДОО, ук</w:t>
      </w:r>
      <w:r w:rsidRPr="008561B2">
        <w:rPr>
          <w:color w:val="000000"/>
          <w:sz w:val="28"/>
          <w:szCs w:val="28"/>
        </w:rPr>
        <w:t>а</w:t>
      </w:r>
      <w:r w:rsidRPr="008561B2">
        <w:rPr>
          <w:color w:val="000000"/>
          <w:sz w:val="28"/>
          <w:szCs w:val="28"/>
        </w:rPr>
        <w:t>занными заявителем в заявлении, и с учетом возрастной категории ребенка. В сл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чае отсутствия мест в указанной ДОО ребенку предоставляется место в другой ДОО по выбору комиссии по комплектованию.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.7. В случае отсутствия мест в ДОО ребенку предоставляется место в др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гой ДОО по выбору комиссии по комплектованию, если при подаче заявления о п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lastRenderedPageBreak/>
        <w:t>становке на учет и зачислении ребенка в ДОО или заявления о переводе ребенка из одной ДОО в другую заявитель выразил согласие на предоставление места в других ДОО при отсутствии мест в основной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.8. В случае отсутствия в возрастной категории ребенка мест во всех ДОО ребенок не зачисляется в ДОО, заявление о постановке ребенка на учет и зачисления в ДОО или заявление о переводе ребенка из одной ДОО в другую будет рассматр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ваться в ходе последующих процедур доукомплектования ДОО в текущем учебном году и комплектования ДОО на очередной учебный год.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.9. При наличии временно свободного места в одной из основных для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 xml:space="preserve">вителя ДОО, заявителю должно быть предложено временное зачисление ребенка в указанную ДОО на период отсутствия ребенка, ранее зачисленного на это место.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При этом отсутствующему ребенку гарантируется</w:t>
      </w:r>
      <w:r>
        <w:rPr>
          <w:color w:val="000000"/>
          <w:sz w:val="28"/>
          <w:szCs w:val="28"/>
        </w:rPr>
        <w:t xml:space="preserve"> незамедлительный прием в </w:t>
      </w:r>
      <w:r w:rsidRPr="008561B2">
        <w:rPr>
          <w:color w:val="000000"/>
          <w:sz w:val="28"/>
          <w:szCs w:val="28"/>
        </w:rPr>
        <w:t>ДОО сразу после окончания периода отсутствия по уважительной причине.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.10. До 30 числа каждого месяца в течение года (кроме мая, июня, июля) Отдел образования направляет в ДОО списки детей, зачисленных в соответству</w:t>
      </w:r>
      <w:r w:rsidRPr="008561B2">
        <w:rPr>
          <w:color w:val="000000"/>
          <w:sz w:val="28"/>
          <w:szCs w:val="28"/>
        </w:rPr>
        <w:t>ю</w:t>
      </w:r>
      <w:r w:rsidRPr="008561B2">
        <w:rPr>
          <w:color w:val="000000"/>
          <w:sz w:val="28"/>
          <w:szCs w:val="28"/>
        </w:rPr>
        <w:t>щую  ДОО. Списки составляются по форме, приведенной в приложении № 12. К спискам прилагаются направления на зачисление, выписанные на каждого ребенка, зачисляемого в соответствующую ДОО. Форма направления приведена в прилож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№ 13.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.11. До 30 числа каждого месяца в течение года (кроме мая, июня, июля) Отдел образования уведомляет зая</w:t>
      </w:r>
      <w:r>
        <w:rPr>
          <w:color w:val="000000"/>
          <w:sz w:val="28"/>
          <w:szCs w:val="28"/>
        </w:rPr>
        <w:t>вителей о зачислении детей в ДОО</w:t>
      </w:r>
      <w:r w:rsidRPr="008561B2">
        <w:rPr>
          <w:color w:val="000000"/>
          <w:sz w:val="28"/>
          <w:szCs w:val="28"/>
        </w:rPr>
        <w:t>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.12. По требованию заявителя направление на зачислен</w:t>
      </w:r>
      <w:r>
        <w:rPr>
          <w:color w:val="000000"/>
          <w:sz w:val="28"/>
          <w:szCs w:val="28"/>
        </w:rPr>
        <w:t>ие ребенка в ДОО</w:t>
      </w:r>
      <w:r w:rsidRPr="008561B2">
        <w:rPr>
          <w:color w:val="000000"/>
          <w:sz w:val="28"/>
          <w:szCs w:val="28"/>
        </w:rPr>
        <w:t xml:space="preserve"> может быть выдано заявителю на руки. 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.13. В течение 15 дней с момента получения уведомления заявители об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заны явиться в ДОО для зачисления.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.14. После передачи списка в ДОО или выдачи направления на зачисление ребенка в ДОО на руки заявителю, ребенок снимается с учета для зачисления в ДОО (кроме случаев временного зачисления ребенка в ДОО).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3.15.2</w:t>
      </w:r>
      <w:r w:rsidRPr="008561B2">
        <w:rPr>
          <w:color w:val="000000"/>
          <w:sz w:val="28"/>
          <w:szCs w:val="28"/>
        </w:rPr>
        <w:t>.15. В случае выдачи направления на временное зачислени</w:t>
      </w:r>
      <w:r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 ребенка в ДОО ребенок не снимается с учета для зачисления в ДОО, заявление о постановке ребенка на учет и зачисления в ДОО или заявление о переводе ребенка из одной ДОО в другую будет рассматриваться в ходе последующих процедур доукомплект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вания ДОО в текущем учебном году и комплектования ДОО на очередной учебный год.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10"/>
        <w:rPr>
          <w:color w:val="000000"/>
          <w:sz w:val="28"/>
          <w:szCs w:val="28"/>
        </w:rPr>
      </w:pPr>
    </w:p>
    <w:p w:rsidR="008048E3" w:rsidRDefault="008048E3" w:rsidP="008048E3">
      <w:pPr>
        <w:pStyle w:val="4"/>
        <w:ind w:firstLine="510"/>
        <w:jc w:val="center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5.3</w:t>
      </w:r>
      <w:r w:rsidRPr="00D434DA">
        <w:rPr>
          <w:b/>
          <w:szCs w:val="28"/>
        </w:rPr>
        <w:t>. Информировани</w:t>
      </w:r>
      <w:r>
        <w:rPr>
          <w:b/>
          <w:szCs w:val="28"/>
        </w:rPr>
        <w:t>е заявителей о принятом решении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1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3.15.3</w:t>
      </w:r>
      <w:r w:rsidRPr="008561B2">
        <w:rPr>
          <w:color w:val="000000"/>
          <w:sz w:val="28"/>
          <w:szCs w:val="28"/>
        </w:rPr>
        <w:t>.1. Информирование о результате исполнения административной проц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 xml:space="preserve">дуры осуществляется: 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72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при очной подаче заявления — непосредственно при личном обращении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вителя в Отдел образования, осуществляющем прием заявлений;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54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8561B2">
        <w:rPr>
          <w:color w:val="000000"/>
          <w:sz w:val="28"/>
          <w:szCs w:val="28"/>
        </w:rPr>
        <w:t>при подаче заявления через Портал — одним из следующих способов: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561B2">
        <w:rPr>
          <w:color w:val="000000"/>
          <w:sz w:val="28"/>
          <w:szCs w:val="28"/>
        </w:rPr>
        <w:t>c использованием службы коротких сообщений операторов мобильной связи;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r w:rsidRPr="008561B2">
        <w:rPr>
          <w:color w:val="000000"/>
          <w:sz w:val="28"/>
          <w:szCs w:val="28"/>
        </w:rPr>
        <w:t>с помощью телефонного звонка специалиста Отдела образования на указа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ный номер заявителя</w:t>
      </w:r>
      <w:r>
        <w:rPr>
          <w:color w:val="000000"/>
          <w:sz w:val="28"/>
          <w:szCs w:val="28"/>
        </w:rPr>
        <w:t>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с помощью телефонного звонка специалиста ЦТО;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по электронной почте;</w:t>
      </w:r>
    </w:p>
    <w:p w:rsidR="008048E3" w:rsidRDefault="008048E3" w:rsidP="008048E3">
      <w:pPr>
        <w:pStyle w:val="2"/>
        <w:numPr>
          <w:ilvl w:val="0"/>
          <w:numId w:val="0"/>
        </w:numPr>
        <w:spacing w:line="240" w:lineRule="auto"/>
        <w:ind w:left="794" w:hanging="1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8561B2">
        <w:rPr>
          <w:color w:val="000000"/>
          <w:sz w:val="28"/>
          <w:szCs w:val="28"/>
        </w:rPr>
        <w:t>в форме сообщения в «Личный кабинет» на Портале.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8"/>
          <w:szCs w:val="28"/>
        </w:rPr>
      </w:pPr>
    </w:p>
    <w:p w:rsidR="008048E3" w:rsidRDefault="008048E3" w:rsidP="008048E3">
      <w:pPr>
        <w:pStyle w:val="3"/>
        <w:ind w:firstLine="630"/>
        <w:rPr>
          <w:b/>
          <w:szCs w:val="28"/>
        </w:rPr>
      </w:pPr>
      <w:r w:rsidRPr="00D434DA">
        <w:rPr>
          <w:b/>
          <w:szCs w:val="28"/>
        </w:rPr>
        <w:t>3.1</w:t>
      </w:r>
      <w:r>
        <w:rPr>
          <w:b/>
          <w:szCs w:val="28"/>
        </w:rPr>
        <w:t>6. Зачисление детей в ДОО</w:t>
      </w:r>
    </w:p>
    <w:p w:rsidR="008048E3" w:rsidRPr="00D434DA" w:rsidRDefault="008048E3" w:rsidP="008048E3"/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.1. Основанием для начала административной процедуры, является пост</w:t>
      </w:r>
      <w:r w:rsidRPr="008561B2">
        <w:rPr>
          <w:color w:val="000000"/>
          <w:sz w:val="28"/>
          <w:szCs w:val="28"/>
        </w:rPr>
        <w:t>у</w:t>
      </w:r>
      <w:r w:rsidRPr="008561B2">
        <w:rPr>
          <w:color w:val="000000"/>
          <w:sz w:val="28"/>
          <w:szCs w:val="28"/>
        </w:rPr>
        <w:t>пление в ДОО списка детей, зачисленных в данную ДОО.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bookmarkStart w:id="7" w:name="_Ref323902126"/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.2. Заявители должны лично явиться в ДОО для зачисления в следующий срок:</w:t>
      </w:r>
      <w:bookmarkEnd w:id="7"/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до 30 августа текущего года, если ребенок зачисляется по результатам ко</w:t>
      </w:r>
      <w:r w:rsidRPr="008561B2">
        <w:rPr>
          <w:color w:val="000000"/>
          <w:sz w:val="28"/>
          <w:szCs w:val="28"/>
        </w:rPr>
        <w:t>м</w:t>
      </w:r>
      <w:r w:rsidRPr="008561B2">
        <w:rPr>
          <w:color w:val="000000"/>
          <w:sz w:val="28"/>
          <w:szCs w:val="28"/>
        </w:rPr>
        <w:t>плектования ДОО на очередной учебный год;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136" w:firstLine="494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- в течение 15 дней с момента получения уведомления о зачислении, если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бенок зачисляется по результатам доукомплектования ДОО в текущем учебном г</w:t>
      </w:r>
      <w:r w:rsidRPr="008561B2">
        <w:rPr>
          <w:color w:val="000000"/>
          <w:sz w:val="28"/>
          <w:szCs w:val="28"/>
        </w:rPr>
        <w:t>о</w:t>
      </w:r>
      <w:r w:rsidRPr="008561B2">
        <w:rPr>
          <w:color w:val="000000"/>
          <w:sz w:val="28"/>
          <w:szCs w:val="28"/>
        </w:rPr>
        <w:t>ду.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.3. В случае если заявитель не явился в ДОО для зачисления ребенка в у</w:t>
      </w:r>
      <w:r w:rsidRPr="008561B2">
        <w:rPr>
          <w:color w:val="000000"/>
          <w:sz w:val="28"/>
          <w:szCs w:val="28"/>
        </w:rPr>
        <w:t>с</w:t>
      </w:r>
      <w:r w:rsidRPr="008561B2">
        <w:rPr>
          <w:color w:val="000000"/>
          <w:sz w:val="28"/>
          <w:szCs w:val="28"/>
        </w:rPr>
        <w:t>тановленный Административным регламентом срок</w:t>
      </w:r>
      <w:r>
        <w:rPr>
          <w:color w:val="000000"/>
          <w:sz w:val="28"/>
          <w:szCs w:val="28"/>
        </w:rPr>
        <w:t xml:space="preserve"> по неуважительной причине</w:t>
      </w:r>
      <w:r w:rsidRPr="008561B2">
        <w:rPr>
          <w:color w:val="000000"/>
          <w:sz w:val="28"/>
          <w:szCs w:val="28"/>
        </w:rPr>
        <w:t>, ему отказывается в предоставлении услуги.</w:t>
      </w: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 xml:space="preserve">.4. Для зачисления ребенка в ДОО заявитель представляет документы </w:t>
      </w:r>
      <w:r w:rsidRPr="006B7303">
        <w:rPr>
          <w:sz w:val="28"/>
          <w:szCs w:val="28"/>
        </w:rPr>
        <w:t>с</w:t>
      </w:r>
      <w:r w:rsidRPr="006B7303">
        <w:rPr>
          <w:sz w:val="28"/>
          <w:szCs w:val="28"/>
        </w:rPr>
        <w:t>о</w:t>
      </w:r>
      <w:r w:rsidRPr="006B7303">
        <w:rPr>
          <w:sz w:val="28"/>
          <w:szCs w:val="28"/>
        </w:rPr>
        <w:t>гласно п. 2.</w:t>
      </w:r>
      <w:r>
        <w:rPr>
          <w:sz w:val="28"/>
          <w:szCs w:val="28"/>
        </w:rPr>
        <w:t>6.12 – 2.6.13</w:t>
      </w:r>
      <w:r w:rsidRPr="006B7303">
        <w:rPr>
          <w:sz w:val="28"/>
          <w:szCs w:val="28"/>
        </w:rPr>
        <w:t xml:space="preserve"> Административного регламента.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 w:rsidRPr="006B7303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6B7303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8561B2">
        <w:rPr>
          <w:color w:val="000000"/>
          <w:sz w:val="28"/>
          <w:szCs w:val="28"/>
        </w:rPr>
        <w:t xml:space="preserve"> В случае принятия решения об отказе в зачислении ребенка в ДОО за</w:t>
      </w:r>
      <w:r w:rsidRPr="008561B2">
        <w:rPr>
          <w:color w:val="000000"/>
          <w:sz w:val="28"/>
          <w:szCs w:val="28"/>
        </w:rPr>
        <w:t>я</w:t>
      </w:r>
      <w:r w:rsidRPr="008561B2">
        <w:rPr>
          <w:color w:val="000000"/>
          <w:sz w:val="28"/>
          <w:szCs w:val="28"/>
        </w:rPr>
        <w:t>вителю по его желанию может быть выдано уведомление об отказе в зачислении р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бенка в ДОО. Уведомление об отказе в зачислении ребенка в ДОО передается заяв</w:t>
      </w:r>
      <w:r w:rsidRPr="008561B2">
        <w:rPr>
          <w:color w:val="000000"/>
          <w:sz w:val="28"/>
          <w:szCs w:val="28"/>
        </w:rPr>
        <w:t>и</w:t>
      </w:r>
      <w:r w:rsidRPr="008561B2">
        <w:rPr>
          <w:color w:val="000000"/>
          <w:sz w:val="28"/>
          <w:szCs w:val="28"/>
        </w:rPr>
        <w:t>телю очно, в бумажном виде.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.6. Руководитель ДОО формирует списки групп, издает приказ о зачисл</w:t>
      </w:r>
      <w:r w:rsidRPr="008561B2">
        <w:rPr>
          <w:color w:val="000000"/>
          <w:sz w:val="28"/>
          <w:szCs w:val="28"/>
        </w:rPr>
        <w:t>е</w:t>
      </w:r>
      <w:r w:rsidRPr="008561B2">
        <w:rPr>
          <w:color w:val="000000"/>
          <w:sz w:val="28"/>
          <w:szCs w:val="28"/>
        </w:rPr>
        <w:t>нии вновь поступивших детей и утверждает количественный состав сформирова</w:t>
      </w:r>
      <w:r w:rsidRPr="008561B2">
        <w:rPr>
          <w:color w:val="000000"/>
          <w:sz w:val="28"/>
          <w:szCs w:val="28"/>
        </w:rPr>
        <w:t>н</w:t>
      </w:r>
      <w:r w:rsidRPr="008561B2">
        <w:rPr>
          <w:color w:val="000000"/>
          <w:sz w:val="28"/>
          <w:szCs w:val="28"/>
        </w:rPr>
        <w:t>ных групп.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.7. Руководитель ДОО передает сведения о зачисленных детях в Отдел о</w:t>
      </w:r>
      <w:r w:rsidRPr="008561B2">
        <w:rPr>
          <w:color w:val="000000"/>
          <w:sz w:val="28"/>
          <w:szCs w:val="28"/>
        </w:rPr>
        <w:t>б</w:t>
      </w:r>
      <w:r w:rsidRPr="008561B2">
        <w:rPr>
          <w:color w:val="000000"/>
          <w:sz w:val="28"/>
          <w:szCs w:val="28"/>
        </w:rPr>
        <w:t>разования.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6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.8. Результат предоставления муниципальной услуги учитывается в регис</w:t>
      </w:r>
      <w:r w:rsidRPr="008561B2">
        <w:rPr>
          <w:color w:val="000000"/>
          <w:sz w:val="28"/>
          <w:szCs w:val="28"/>
        </w:rPr>
        <w:t>т</w:t>
      </w:r>
      <w:r w:rsidRPr="008561B2">
        <w:rPr>
          <w:color w:val="000000"/>
          <w:sz w:val="28"/>
          <w:szCs w:val="28"/>
        </w:rPr>
        <w:t>ре детей, зачисленных в ДОО. Минимальные требования к учетным данным, соде</w:t>
      </w:r>
      <w:r w:rsidRPr="008561B2">
        <w:rPr>
          <w:color w:val="000000"/>
          <w:sz w:val="28"/>
          <w:szCs w:val="28"/>
        </w:rPr>
        <w:t>р</w:t>
      </w:r>
      <w:r w:rsidRPr="008561B2">
        <w:rPr>
          <w:color w:val="000000"/>
          <w:sz w:val="28"/>
          <w:szCs w:val="28"/>
        </w:rPr>
        <w:t>жащимся в регистре, представлены в приложении № 14.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Pr="008561B2">
        <w:rPr>
          <w:color w:val="000000"/>
          <w:sz w:val="28"/>
          <w:szCs w:val="28"/>
        </w:rPr>
        <w:t>.9. Ответственным за ведение регистра детей, зачисленных в ДОО, является Отдел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начальником Отдела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Администрации муниципального образования «Починковский район» См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ленской области направления для зачисления в ДОО и поступление данного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 работнику Отдела образования, ответственному за выдачу документов.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3.5.2. Решение о предоставлении или 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регистрирует работник, ответственный за делопроизводство,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установленными правилами ведения делопроизводства.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 Решение о предоставлении или об отказе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услуги с присвоенным регистрационным номером работник, ответственный за выдачу документов, направляет заявителю почтовым направлением либо вручает лично заявителю.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Результатом административной процедуры является направление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телю решения о предоставлении или об отказе в предоставлении муниципальной услуги.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Продолжительность административной процедуры не более 1 дня.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3.5.6. Обязанности работника, ответственного за выдачу направлений, должны быть закреплены в его должностной инструкции.</w:t>
      </w:r>
    </w:p>
    <w:p w:rsidR="008048E3" w:rsidRPr="00A47B6B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Порядок осуществления текущего контроля за соблюдением и испо</w:t>
      </w:r>
      <w:r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>нением ответственными должностными лицами положений настоящего Адм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нистративного регламента предоставления муниципальной услуги и иных нормативных правовых актов, устанавливающих требования к предоставл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нию муниципальной услуги, а также принятием решений ответственными л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цами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Глава  муниципального образования «Починковский район» Смоленской области (далее – Глава муниципального образования) осуществляет текущий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за соблюдением последовательности  и сроков действий административных процедур в ходе предоставления муниципальной услуги.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Pr="008561B2">
        <w:rPr>
          <w:color w:val="000000"/>
          <w:sz w:val="28"/>
          <w:szCs w:val="28"/>
        </w:rPr>
        <w:t xml:space="preserve">. Текущий контроль </w:t>
      </w:r>
      <w:r>
        <w:rPr>
          <w:color w:val="000000"/>
          <w:sz w:val="28"/>
          <w:szCs w:val="28"/>
        </w:rPr>
        <w:t>осуществляется путем проведения Главой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образования или уполномоченными лицами проверок соблюдения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жений настоящего Административного регламента, выявления и устранения нар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шений прав заявителей, рассмотрения, подготовки ответов на обращения заявит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6B730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 w:rsidRPr="008561B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Pr="008561B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Проверки могут быть плановыми (осуществляться на основании полуг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довых или годовых планов работы Администрации) и внеплановыми.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4.2.2. Внеплановые проверки проводятся в случае обращения заявителя с жал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 на действия (бездействие) и решения, принятые (осуществляемые) в ходе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муниципальной услуги должностными лицами, муниципальными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жащими.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Плановый контроль за полнотой и качеством предоставления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 осуществляется в ходе проведения проверок в соответствии с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фиком проведения проверок, утвержденным Главой  муниципального образования.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федеральным и областным законодательством.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 Ответственность Администрации, должностных лиц, муниципальных служащих  за решения и действия (бездействие), принимаемые (осуществля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мые)  в ходе предоставления муниципальной услуги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шения административных действий. Персональная ответственность должностных лиц, муниципальных служащих Администрации закрепляется в их должностных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струкциях.</w:t>
      </w:r>
    </w:p>
    <w:p w:rsidR="008048E3" w:rsidRPr="0065098D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венности в порядке, установленном федеральным и областным законодательством, нормативными актами Администрации.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A316A5">
        <w:rPr>
          <w:b/>
          <w:color w:val="000000"/>
          <w:sz w:val="28"/>
          <w:szCs w:val="28"/>
        </w:rPr>
        <w:t>5. Досудебный (внесудебный порядок обжалования решений и действий (бездействия) Администрации, а также должностных лиц, муниципальных служащих</w:t>
      </w:r>
    </w:p>
    <w:p w:rsidR="008048E3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5.1.Заявитель имеет право на обжалование действий (бездействия) и решений, принятых (осуществляемых) в ходе предоставления муниципальной услуги должн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стными лицами, муниципальными служащими  в досудебном (внесудебном) поря</w:t>
      </w:r>
      <w:r w:rsidRPr="00A316A5">
        <w:rPr>
          <w:color w:val="000000"/>
          <w:sz w:val="28"/>
          <w:szCs w:val="28"/>
        </w:rPr>
        <w:t>д</w:t>
      </w:r>
      <w:r w:rsidRPr="00A316A5">
        <w:rPr>
          <w:color w:val="000000"/>
          <w:sz w:val="28"/>
          <w:szCs w:val="28"/>
        </w:rPr>
        <w:t>ке.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5.2. Информация о порядке обжалования 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 информационных стендах Администрации;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2) на Интернет-сайте Администрации: </w:t>
      </w:r>
      <w:hyperlink r:id="rId15" w:history="1">
        <w:r w:rsidRPr="00A316A5">
          <w:rPr>
            <w:rStyle w:val="afff2"/>
            <w:sz w:val="28"/>
            <w:szCs w:val="28"/>
            <w:lang w:val="en-US"/>
          </w:rPr>
          <w:t>http</w:t>
        </w:r>
        <w:r w:rsidRPr="00A316A5">
          <w:rPr>
            <w:rStyle w:val="afff2"/>
            <w:sz w:val="28"/>
            <w:szCs w:val="28"/>
          </w:rPr>
          <w:t>://</w:t>
        </w:r>
        <w:r w:rsidRPr="00A316A5">
          <w:rPr>
            <w:rStyle w:val="afff2"/>
            <w:sz w:val="28"/>
            <w:szCs w:val="28"/>
            <w:lang w:val="en-US"/>
          </w:rPr>
          <w:t>admin</w:t>
        </w:r>
        <w:r w:rsidRPr="00A316A5">
          <w:rPr>
            <w:rStyle w:val="afff2"/>
            <w:sz w:val="28"/>
            <w:szCs w:val="28"/>
          </w:rPr>
          <w:t>.</w:t>
        </w:r>
        <w:r w:rsidRPr="00A316A5">
          <w:rPr>
            <w:rStyle w:val="afff2"/>
            <w:sz w:val="28"/>
            <w:szCs w:val="28"/>
            <w:lang w:val="en-US"/>
          </w:rPr>
          <w:t>smolensk</w:t>
        </w:r>
        <w:r w:rsidRPr="00A316A5">
          <w:rPr>
            <w:rStyle w:val="afff2"/>
            <w:sz w:val="28"/>
            <w:szCs w:val="28"/>
          </w:rPr>
          <w:t>/</w:t>
        </w:r>
        <w:r w:rsidRPr="00A316A5">
          <w:rPr>
            <w:rStyle w:val="afff2"/>
            <w:sz w:val="28"/>
            <w:szCs w:val="28"/>
            <w:lang w:val="en-US"/>
          </w:rPr>
          <w:t>ru</w:t>
        </w:r>
        <w:r w:rsidRPr="00A316A5">
          <w:rPr>
            <w:rStyle w:val="afff2"/>
            <w:sz w:val="28"/>
            <w:szCs w:val="28"/>
          </w:rPr>
          <w:t>/</w:t>
        </w:r>
        <w:r w:rsidRPr="00A316A5">
          <w:rPr>
            <w:rStyle w:val="afff2"/>
            <w:sz w:val="28"/>
            <w:szCs w:val="28"/>
            <w:lang w:val="en-US"/>
          </w:rPr>
          <w:t>potch</w:t>
        </w:r>
      </w:hyperlink>
      <w:r w:rsidRPr="00A316A5">
        <w:rPr>
          <w:color w:val="000000"/>
          <w:sz w:val="28"/>
          <w:szCs w:val="28"/>
        </w:rPr>
        <w:t xml:space="preserve"> в инфо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мационно-телекоммуникационных сетях общего пользования (в том числе в сети Интернет);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3) в региональной государственной информационной системе «Портал гос</w:t>
      </w:r>
      <w:r w:rsidRPr="00A316A5">
        <w:rPr>
          <w:color w:val="000000"/>
          <w:sz w:val="28"/>
          <w:szCs w:val="28"/>
        </w:rPr>
        <w:t>у</w:t>
      </w:r>
      <w:r w:rsidRPr="00A316A5">
        <w:rPr>
          <w:color w:val="000000"/>
          <w:sz w:val="28"/>
          <w:szCs w:val="28"/>
        </w:rPr>
        <w:t>дарственных и муниципальных услуг (функций) Смоленской области».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lastRenderedPageBreak/>
        <w:t>5.3. Заявитель может обратиться с жалобой в том числе в следующих случаях: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1) нарушение срока регистрации запроса заявителя о предоставлении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м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ленской области, муниципальными правовыми актами для предоставления муниц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пальной услуги;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4) отказ в приеме документов, предоставление которых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 для предоставления муниципальной услуги, у заявителя;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иными но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</w:t>
      </w:r>
      <w:r w:rsidRPr="00A316A5">
        <w:rPr>
          <w:color w:val="000000"/>
          <w:sz w:val="28"/>
          <w:szCs w:val="28"/>
        </w:rPr>
        <w:t>ы</w:t>
      </w:r>
      <w:r w:rsidRPr="00A316A5">
        <w:rPr>
          <w:color w:val="000000"/>
          <w:sz w:val="28"/>
          <w:szCs w:val="28"/>
        </w:rPr>
        <w:t>ми актами;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48E3" w:rsidRPr="00A316A5" w:rsidRDefault="008048E3" w:rsidP="008048E3">
      <w:pPr>
        <w:ind w:firstLine="600"/>
        <w:jc w:val="both"/>
        <w:outlineLvl w:val="1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5.4. Заявитель вправе подать жалобу в письменной форме на бумажном нос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теле, в электронной форме в Администрацию, Отдел образования Администрации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телем органа, предоставляющего муниципальную услугу.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8" w:name="sub_1006"/>
      <w:r w:rsidRPr="00A316A5">
        <w:rPr>
          <w:color w:val="000000"/>
          <w:sz w:val="28"/>
          <w:szCs w:val="28"/>
        </w:rPr>
        <w:t>В электронном виде жалоба может быть подана заявителем посредством</w:t>
      </w:r>
      <w:bookmarkStart w:id="9" w:name="sub_1061"/>
      <w:bookmarkEnd w:id="8"/>
      <w:r w:rsidRPr="00A316A5">
        <w:rPr>
          <w:color w:val="000000"/>
          <w:sz w:val="28"/>
          <w:szCs w:val="28"/>
        </w:rPr>
        <w:t xml:space="preserve">  оф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циального сайта органа, предоставляющего муниципальную услугу, в информац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онно-телекоммуникационной сети "Интернет".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5.6. Жалоба должна содержать: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0" w:name="sub_1031"/>
      <w:r w:rsidRPr="00A316A5">
        <w:rPr>
          <w:color w:val="000000"/>
          <w:sz w:val="28"/>
          <w:szCs w:val="28"/>
        </w:rPr>
        <w:t>1) наименование органа, предоставляющего муниципальную услугу, должн</w:t>
      </w:r>
      <w:r w:rsidRPr="00A316A5">
        <w:rPr>
          <w:color w:val="000000"/>
          <w:sz w:val="28"/>
          <w:szCs w:val="28"/>
        </w:rPr>
        <w:t>о</w:t>
      </w:r>
      <w:r w:rsidRPr="00A316A5">
        <w:rPr>
          <w:color w:val="000000"/>
          <w:sz w:val="28"/>
          <w:szCs w:val="28"/>
        </w:rPr>
        <w:t>стного лица органа, предоставляющего муниципальную услугу, либо муниципал</w:t>
      </w:r>
      <w:r w:rsidRPr="00A316A5">
        <w:rPr>
          <w:color w:val="000000"/>
          <w:sz w:val="28"/>
          <w:szCs w:val="28"/>
        </w:rPr>
        <w:t>ь</w:t>
      </w:r>
      <w:r w:rsidRPr="00A316A5">
        <w:rPr>
          <w:color w:val="000000"/>
          <w:sz w:val="28"/>
          <w:szCs w:val="28"/>
        </w:rPr>
        <w:t>ного  служащего, решения и действия (бездействие) которых обжалуются;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1" w:name="sub_1032"/>
      <w:bookmarkEnd w:id="10"/>
      <w:r w:rsidRPr="00A316A5">
        <w:rPr>
          <w:color w:val="000000"/>
          <w:sz w:val="28"/>
          <w:szCs w:val="28"/>
        </w:rPr>
        <w:t>2) фамилию, имя, отчество (при наличии), сведения о месте жительства заяв</w:t>
      </w:r>
      <w:r w:rsidRPr="00A316A5">
        <w:rPr>
          <w:color w:val="000000"/>
          <w:sz w:val="28"/>
          <w:szCs w:val="28"/>
        </w:rPr>
        <w:t>и</w:t>
      </w:r>
      <w:r w:rsidRPr="00A316A5">
        <w:rPr>
          <w:color w:val="000000"/>
          <w:sz w:val="28"/>
          <w:szCs w:val="28"/>
        </w:rPr>
        <w:t>теля - физического лица либо наименование, сведения о месте нахождения заявит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ля - юридического лица, а также номер (номера) контактного телефона, адрес (адр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2" w:name="sub_1033"/>
      <w:bookmarkEnd w:id="11"/>
      <w:r w:rsidRPr="00A316A5">
        <w:rPr>
          <w:color w:val="000000"/>
          <w:sz w:val="28"/>
          <w:szCs w:val="28"/>
        </w:rPr>
        <w:lastRenderedPageBreak/>
        <w:t>3) сведения об обжалуемых решениях и действиях (бездействии) органа, пр</w:t>
      </w:r>
      <w:r w:rsidRPr="00A316A5">
        <w:rPr>
          <w:color w:val="000000"/>
          <w:sz w:val="28"/>
          <w:szCs w:val="28"/>
        </w:rPr>
        <w:t>е</w:t>
      </w:r>
      <w:r w:rsidRPr="00A316A5">
        <w:rPr>
          <w:color w:val="000000"/>
          <w:sz w:val="28"/>
          <w:szCs w:val="28"/>
        </w:rPr>
        <w:t>доставляющего муниципальную услугу, его должностного лица либо муниципал</w:t>
      </w:r>
      <w:r w:rsidRPr="00A316A5">
        <w:rPr>
          <w:color w:val="000000"/>
          <w:sz w:val="28"/>
          <w:szCs w:val="28"/>
        </w:rPr>
        <w:t>ь</w:t>
      </w:r>
      <w:r w:rsidRPr="00A316A5">
        <w:rPr>
          <w:color w:val="000000"/>
          <w:sz w:val="28"/>
          <w:szCs w:val="28"/>
        </w:rPr>
        <w:t>ного служащего;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bookmarkStart w:id="13" w:name="sub_1034"/>
      <w:bookmarkEnd w:id="12"/>
      <w:r w:rsidRPr="00A316A5">
        <w:rPr>
          <w:color w:val="000000"/>
          <w:sz w:val="28"/>
          <w:szCs w:val="28"/>
        </w:rPr>
        <w:t>4) доводы, на основании которых заявитель не согласен с решением и дейс</w:t>
      </w:r>
      <w:r w:rsidRPr="00A316A5">
        <w:rPr>
          <w:color w:val="000000"/>
          <w:sz w:val="28"/>
          <w:szCs w:val="28"/>
        </w:rPr>
        <w:t>т</w:t>
      </w:r>
      <w:r w:rsidRPr="00A316A5">
        <w:rPr>
          <w:color w:val="000000"/>
          <w:sz w:val="28"/>
          <w:szCs w:val="28"/>
        </w:rPr>
        <w:t>вием (бездействием) органа, предоставляющего муниципальную услугу,  должнос</w:t>
      </w:r>
      <w:r w:rsidRPr="00A316A5">
        <w:rPr>
          <w:color w:val="000000"/>
          <w:sz w:val="28"/>
          <w:szCs w:val="28"/>
        </w:rPr>
        <w:t>т</w:t>
      </w:r>
      <w:r w:rsidRPr="00A316A5">
        <w:rPr>
          <w:color w:val="000000"/>
          <w:sz w:val="28"/>
          <w:szCs w:val="28"/>
        </w:rPr>
        <w:t>ного лица органа, предоставляющего муниципальную услугу, либо муниципального служащего.</w:t>
      </w:r>
    </w:p>
    <w:p w:rsidR="008048E3" w:rsidRPr="00A316A5" w:rsidRDefault="008048E3" w:rsidP="008048E3">
      <w:pPr>
        <w:ind w:firstLine="720"/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>Заявителем могут быть представлены документы (при наличии), подтве</w:t>
      </w:r>
      <w:r w:rsidRPr="00A316A5">
        <w:rPr>
          <w:color w:val="000000"/>
          <w:sz w:val="28"/>
          <w:szCs w:val="28"/>
        </w:rPr>
        <w:t>р</w:t>
      </w:r>
      <w:r w:rsidRPr="00A316A5">
        <w:rPr>
          <w:color w:val="000000"/>
          <w:sz w:val="28"/>
          <w:szCs w:val="28"/>
        </w:rPr>
        <w:t>ждающие доводы заявителя, либо их копии.</w:t>
      </w:r>
    </w:p>
    <w:p w:rsidR="008048E3" w:rsidRPr="00A316A5" w:rsidRDefault="008048E3" w:rsidP="008048E3">
      <w:pPr>
        <w:ind w:firstLine="709"/>
        <w:jc w:val="both"/>
        <w:rPr>
          <w:color w:val="000000"/>
          <w:sz w:val="28"/>
          <w:szCs w:val="28"/>
        </w:rPr>
      </w:pPr>
      <w:bookmarkStart w:id="14" w:name="sub_1015"/>
      <w:bookmarkEnd w:id="9"/>
      <w:bookmarkEnd w:id="13"/>
      <w:r w:rsidRPr="00A316A5">
        <w:rPr>
          <w:color w:val="000000"/>
          <w:sz w:val="28"/>
          <w:szCs w:val="28"/>
        </w:rPr>
        <w:t>5.7. Жалоба, поступившая в орган, предоставляющий муниципальную услугу,   подлежит рассмотрению должностным лицом, наделенным полномочиями по ра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смотрению жалоб, в течение 15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лования нарушения установленного срока таких исправлений – в течение 5 рабочих дней со дня ее регистрации.</w:t>
      </w:r>
    </w:p>
    <w:p w:rsidR="008048E3" w:rsidRPr="00A316A5" w:rsidRDefault="008048E3" w:rsidP="008048E3">
      <w:pPr>
        <w:ind w:firstLine="720"/>
        <w:rPr>
          <w:color w:val="000000"/>
          <w:sz w:val="28"/>
          <w:szCs w:val="28"/>
        </w:rPr>
      </w:pPr>
      <w:bookmarkStart w:id="15" w:name="sub_1016"/>
      <w:bookmarkEnd w:id="14"/>
      <w:r w:rsidRPr="00A316A5">
        <w:rPr>
          <w:color w:val="000000"/>
          <w:sz w:val="28"/>
          <w:szCs w:val="28"/>
        </w:rPr>
        <w:t>5.8.  По результатам рассмотрения жалобы должностное лицо, ответственное за рассмотрение жалобы, принимает одно из следующих решений:</w:t>
      </w:r>
    </w:p>
    <w:bookmarkEnd w:id="15"/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4"/>
        </w:rPr>
        <w:tab/>
      </w:r>
      <w:r w:rsidRPr="00A316A5">
        <w:rPr>
          <w:color w:val="000000"/>
          <w:sz w:val="28"/>
          <w:szCs w:val="28"/>
        </w:rPr>
        <w:t>1) удовлетворяет жалобу в том числе в форме отмены принятого решения, и</w:t>
      </w:r>
      <w:r w:rsidRPr="00A316A5">
        <w:rPr>
          <w:color w:val="000000"/>
          <w:sz w:val="28"/>
          <w:szCs w:val="28"/>
        </w:rPr>
        <w:t>с</w:t>
      </w:r>
      <w:r w:rsidRPr="00A316A5">
        <w:rPr>
          <w:color w:val="000000"/>
          <w:sz w:val="28"/>
          <w:szCs w:val="28"/>
        </w:rPr>
        <w:t>правления допущенных органом, предоставляющим муниципальную услугу, опеч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A316A5">
        <w:rPr>
          <w:color w:val="000000"/>
          <w:sz w:val="28"/>
          <w:szCs w:val="28"/>
        </w:rPr>
        <w:t>а</w:t>
      </w:r>
      <w:r w:rsidRPr="00A316A5">
        <w:rPr>
          <w:color w:val="000000"/>
          <w:sz w:val="28"/>
          <w:szCs w:val="28"/>
        </w:rPr>
        <w:t>тивными правовыми актами Российской Федерации, нормативными правовыми а</w:t>
      </w:r>
      <w:r w:rsidRPr="00A316A5">
        <w:rPr>
          <w:color w:val="000000"/>
          <w:sz w:val="28"/>
          <w:szCs w:val="28"/>
        </w:rPr>
        <w:t>к</w:t>
      </w:r>
      <w:r w:rsidRPr="00A316A5">
        <w:rPr>
          <w:color w:val="000000"/>
          <w:sz w:val="28"/>
          <w:szCs w:val="28"/>
        </w:rPr>
        <w:t>тами Смоленской области, муниципальными правовыми актами, а также в иных формах;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  <w:r w:rsidRPr="00A316A5">
        <w:rPr>
          <w:color w:val="000000"/>
          <w:sz w:val="28"/>
          <w:szCs w:val="28"/>
        </w:rPr>
        <w:tab/>
        <w:t>2) отказывает в удовлетворении жалобы.</w:t>
      </w:r>
    </w:p>
    <w:p w:rsidR="008048E3" w:rsidRPr="00A316A5" w:rsidRDefault="008048E3" w:rsidP="008048E3">
      <w:pPr>
        <w:jc w:val="both"/>
        <w:rPr>
          <w:color w:val="000000"/>
          <w:sz w:val="28"/>
          <w:szCs w:val="28"/>
        </w:rPr>
      </w:pPr>
    </w:p>
    <w:p w:rsidR="008048E3" w:rsidRDefault="008048E3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Default="004909D0" w:rsidP="008048E3">
      <w:pPr>
        <w:jc w:val="both"/>
        <w:rPr>
          <w:color w:val="000000"/>
          <w:sz w:val="28"/>
          <w:szCs w:val="28"/>
        </w:rPr>
      </w:pPr>
    </w:p>
    <w:p w:rsidR="004909D0" w:rsidRPr="00EE3BF9" w:rsidRDefault="004909D0" w:rsidP="008048E3">
      <w:pPr>
        <w:jc w:val="both"/>
        <w:rPr>
          <w:color w:val="000000"/>
          <w:sz w:val="28"/>
          <w:szCs w:val="28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ции муниципального образования «Починковский район» Смоленской области по предоставлению муниципальной услуги «Прием заявлений, пост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</w:t>
      </w:r>
      <w:r w:rsidRPr="000D20A6">
        <w:rPr>
          <w:bCs/>
          <w:color w:val="000000"/>
          <w:sz w:val="24"/>
          <w:szCs w:val="24"/>
        </w:rPr>
        <w:t>о</w:t>
      </w:r>
      <w:r w:rsidRPr="000D20A6">
        <w:rPr>
          <w:bCs/>
          <w:color w:val="000000"/>
          <w:sz w:val="24"/>
          <w:szCs w:val="24"/>
        </w:rPr>
        <w:t>вательную программу дошкольного образования»</w:t>
      </w:r>
      <w:r w:rsidRPr="000D20A6">
        <w:rPr>
          <w:b/>
          <w:color w:val="000000"/>
          <w:sz w:val="24"/>
          <w:szCs w:val="24"/>
        </w:rPr>
        <w:t xml:space="preserve"> </w:t>
      </w:r>
    </w:p>
    <w:p w:rsidR="008048E3" w:rsidRDefault="008048E3" w:rsidP="008048E3">
      <w:pPr>
        <w:pStyle w:val="3"/>
        <w:rPr>
          <w:noProof/>
        </w:rPr>
      </w:pPr>
    </w:p>
    <w:p w:rsidR="008048E3" w:rsidRPr="000D20A6" w:rsidRDefault="008048E3" w:rsidP="008048E3"/>
    <w:p w:rsidR="008048E3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Категории граждан, имеющих </w:t>
      </w:r>
      <w:r w:rsidRPr="008561B2">
        <w:t>внеочередное,</w:t>
      </w:r>
      <w:r w:rsidRPr="008561B2">
        <w:rPr>
          <w:noProof/>
        </w:rPr>
        <w:t xml:space="preserve"> первоочередное и </w:t>
      </w:r>
      <w:r w:rsidRPr="008561B2">
        <w:t>преимущес</w:t>
      </w:r>
      <w:r w:rsidRPr="008561B2">
        <w:t>т</w:t>
      </w:r>
      <w:r w:rsidRPr="008561B2">
        <w:t>венное</w:t>
      </w:r>
      <w:r w:rsidRPr="008561B2">
        <w:rPr>
          <w:noProof/>
        </w:rPr>
        <w:t xml:space="preserve"> право на зачисление детей в ДОО</w:t>
      </w:r>
    </w:p>
    <w:p w:rsidR="008048E3" w:rsidRPr="000D20A6" w:rsidRDefault="008048E3" w:rsidP="008048E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488"/>
        <w:gridCol w:w="2695"/>
        <w:gridCol w:w="2835"/>
      </w:tblGrid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Документы, необход</w:t>
            </w:r>
            <w:r w:rsidRPr="008561B2">
              <w:rPr>
                <w:b/>
                <w:color w:val="000000"/>
                <w:sz w:val="22"/>
                <w:szCs w:val="22"/>
              </w:rPr>
              <w:t>и</w:t>
            </w:r>
            <w:r w:rsidRPr="008561B2">
              <w:rPr>
                <w:b/>
                <w:color w:val="000000"/>
                <w:sz w:val="22"/>
                <w:szCs w:val="22"/>
              </w:rPr>
              <w:t>мые для предоставл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Нормативно-правовой акт, регулирующий пр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доставление преимущ</w:t>
            </w:r>
            <w:r w:rsidRPr="008561B2">
              <w:rPr>
                <w:b/>
                <w:color w:val="000000"/>
                <w:sz w:val="22"/>
                <w:szCs w:val="22"/>
              </w:rPr>
              <w:t>е</w:t>
            </w:r>
            <w:r w:rsidRPr="008561B2">
              <w:rPr>
                <w:b/>
                <w:color w:val="000000"/>
                <w:sz w:val="22"/>
                <w:szCs w:val="22"/>
              </w:rPr>
              <w:t>ственного права на з</w:t>
            </w:r>
            <w:r w:rsidRPr="008561B2">
              <w:rPr>
                <w:b/>
                <w:color w:val="000000"/>
                <w:sz w:val="22"/>
                <w:szCs w:val="22"/>
              </w:rPr>
              <w:t>а</w:t>
            </w:r>
            <w:r w:rsidRPr="008561B2">
              <w:rPr>
                <w:b/>
                <w:color w:val="000000"/>
                <w:sz w:val="22"/>
                <w:szCs w:val="22"/>
              </w:rPr>
              <w:t>числение</w:t>
            </w:r>
          </w:p>
        </w:tc>
      </w:tr>
      <w:tr w:rsidR="008048E3" w:rsidRPr="008561B2" w:rsidTr="00A94277">
        <w:trPr>
          <w:cantSplit/>
          <w:trHeight w:val="249"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внеочередное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Граждане, подвергшиеся воздействию 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диации вследствие катастрофы на Черн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быльской АЭС Примечание: Категории гр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ждан, подвергшихся воздействию радиации вследствие чернобыльской катастрофы, дети которых имеют внеочередное право приёма в дошкольные образовательные учреждения: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1) лица, получившие или перенесшие луч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вую болезнь и другие заболевания, связа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ные с радиационным воздействием вследс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вие чернобыльской катастрофы или с раб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тами по ликвидации последствий катастр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фы на Чернобыльской АЭС;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2) лица, признанные инвалидами вследствие чернобыльской катастрофы;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4) граждане, эвакуированные (в том числе выехавшие добровольно) в 1986 году из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ны отчуждения или переселенные (перес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ляемые), в том числе выехавшие добровол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но, из зоны отселения в 1986 году и в посл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дующие годы, включая детей, в том числе детей,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которые в момент эвакуации находились в состоянии внутриутробного развития;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5) семьи, потерявшие кормильца из числа граждан, погибших в результате катастрофы на Чернобыльской АЭС, умерших вследс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вие лучевой болезни и других заболеваний, возникших в связи с чернобыльской катас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рофой, а также семьи умерших инвалидов вследствие чернобыльской катастрофы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инвалида или участника ликвид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ции последствий катас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рофы на Чернобыльской АЭС;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свидетельство о смерти одного из родителей, я</w:t>
            </w:r>
            <w:r w:rsidRPr="008561B2">
              <w:rPr>
                <w:color w:val="000000"/>
                <w:sz w:val="22"/>
                <w:szCs w:val="22"/>
              </w:rPr>
              <w:t>в</w:t>
            </w:r>
            <w:r w:rsidRPr="008561B2">
              <w:rPr>
                <w:color w:val="000000"/>
                <w:sz w:val="22"/>
                <w:szCs w:val="22"/>
              </w:rPr>
              <w:t>лявшегося кормильцем, из числа граждан, поги</w:t>
            </w:r>
            <w:r w:rsidRPr="008561B2">
              <w:rPr>
                <w:color w:val="000000"/>
                <w:sz w:val="22"/>
                <w:szCs w:val="22"/>
              </w:rPr>
              <w:t>б</w:t>
            </w:r>
            <w:r w:rsidRPr="008561B2">
              <w:rPr>
                <w:color w:val="000000"/>
                <w:sz w:val="22"/>
                <w:szCs w:val="22"/>
              </w:rPr>
              <w:t>ших в результате катас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рофы на Чернобыльской АЭС, умерших вследс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вие лучевой болезни и других заболеваний, во</w:t>
            </w:r>
            <w:r w:rsidRPr="008561B2">
              <w:rPr>
                <w:color w:val="000000"/>
                <w:sz w:val="22"/>
                <w:szCs w:val="22"/>
              </w:rPr>
              <w:t>з</w:t>
            </w:r>
            <w:r w:rsidRPr="008561B2">
              <w:rPr>
                <w:color w:val="000000"/>
                <w:sz w:val="22"/>
                <w:szCs w:val="22"/>
              </w:rPr>
              <w:t>никших в связи с черн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быльской катастрофой, а также умерших инвал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дов вследствие черн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быльской катастрофы;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об эвакуации из зоны отчуждения или о переселении из зоны о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селения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о факте перен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сенного заболевания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15.05.1991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№ 1244–1 «О социальной з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щите граждан, подвер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шихся воздействию ради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 вследствие катастрофы на Чернобыльской АЭС»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Граждане из подразделений особого риска, а также члены семей, потерявших кормильца из числа этих граждан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Удостоверение, выдава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мое Центральной коми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сией Министерства об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роны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рации по подтверждению непосредственного уч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стия граждан в действиях подразделений особого риска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Постановление Верховного Совета Российской Фед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рации от </w:t>
            </w:r>
            <w:r w:rsidRPr="008561B2">
              <w:rPr>
                <w:color w:val="000000"/>
                <w:sz w:val="22"/>
                <w:szCs w:val="22"/>
              </w:rPr>
              <w:t>27.12.1991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2123–1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3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Прокуроры.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К прокурорам относятся: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Генеральный прокурор Российской Федер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ции, его советники, старшие помощники, помощники и помощники по особым пор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чениям, заместители Генерального прокур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ра Российской Федерации, их помощники по особым поручениям, заместители, старшие помощники и помощники Главного военн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Комитетов, де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ствующие в пределах своей компетенции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Pr="008561B2">
              <w:rPr>
                <w:color w:val="000000"/>
                <w:sz w:val="22"/>
                <w:szCs w:val="22"/>
              </w:rPr>
              <w:t>17.01.1992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2202–1 «О прокуратуре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Судьи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судьи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 РФ от </w:t>
            </w:r>
            <w:r w:rsidRPr="008561B2">
              <w:rPr>
                <w:color w:val="000000"/>
                <w:sz w:val="22"/>
                <w:szCs w:val="22"/>
              </w:rPr>
              <w:t>26.06.1992</w:t>
            </w:r>
            <w:r w:rsidRPr="008561B2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   №</w:t>
            </w:r>
            <w:r w:rsidRPr="008561B2">
              <w:rPr>
                <w:color w:val="000000"/>
                <w:sz w:val="22"/>
                <w:szCs w:val="22"/>
                <w:shd w:val="clear" w:color="auto" w:fill="FFFFFF"/>
              </w:rPr>
              <w:t xml:space="preserve"> 3132–1 «О статусе судей в Российской Федерации»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5</w:t>
            </w:r>
          </w:p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Граждане, которые проходят правоохран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тельную службу в органах по контролю за оборотом наркотических средств и псих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тропных веществ, которым в установленном порядке присвоены специальные звания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 течение трех месяцев со дня обращения сотрудников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Росси</w:t>
            </w:r>
            <w:r w:rsidRPr="008561B2">
              <w:rPr>
                <w:color w:val="000000"/>
                <w:sz w:val="22"/>
                <w:szCs w:val="22"/>
              </w:rPr>
              <w:t>й</w:t>
            </w:r>
            <w:r w:rsidRPr="008561B2">
              <w:rPr>
                <w:color w:val="000000"/>
                <w:sz w:val="22"/>
                <w:szCs w:val="22"/>
              </w:rPr>
              <w:t>ской Федерации от 05.06.2003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613 «О пр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воохранительной службе в органах по контролю за оборотом наркотических средств и психотропных веществ»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Следственного Комитета Ро</w:t>
            </w:r>
            <w:r w:rsidRPr="008561B2">
              <w:rPr>
                <w:color w:val="000000"/>
                <w:sz w:val="22"/>
                <w:szCs w:val="22"/>
              </w:rPr>
              <w:t>с</w:t>
            </w:r>
            <w:r w:rsidRPr="008561B2">
              <w:rPr>
                <w:color w:val="000000"/>
                <w:sz w:val="22"/>
                <w:szCs w:val="22"/>
              </w:rPr>
              <w:t>сийской Федерации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сотрудникам Следственного Комитета относятся: руководители следственных о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ганов Следственного Комитета, следователи, а также другие должностные лица Следс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венного Комитета, имеющие специальные или воинские звания либо замещающие должности, по которым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предусмотрено пр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своение специальных или воинских званий</w:t>
            </w:r>
          </w:p>
        </w:tc>
        <w:tc>
          <w:tcPr>
            <w:tcW w:w="269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8561B2" w:rsidRDefault="008048E3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28.12.2010 № 403-ФЗ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Следственном Комитете Российской Федерации»</w:t>
            </w:r>
          </w:p>
        </w:tc>
      </w:tr>
      <w:tr w:rsidR="008048E3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  <w:vAlign w:val="center"/>
          </w:tcPr>
          <w:p w:rsidR="008048E3" w:rsidRPr="008561B2" w:rsidRDefault="008048E3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Право на первоочередное зачисление детей в дошкольные образовательные организации имеют:</w:t>
            </w:r>
          </w:p>
        </w:tc>
      </w:tr>
      <w:tr w:rsidR="008048E3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048E3" w:rsidRPr="008561B2" w:rsidRDefault="008048E3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048E3" w:rsidRPr="009128B1" w:rsidRDefault="00882819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Медицинские работники медицинских орг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низаций первичного звена здравоохранения и скорой медицинской помощи</w:t>
            </w:r>
          </w:p>
        </w:tc>
        <w:tc>
          <w:tcPr>
            <w:tcW w:w="2695" w:type="dxa"/>
            <w:shd w:val="clear" w:color="auto" w:fill="auto"/>
          </w:tcPr>
          <w:p w:rsidR="008048E3" w:rsidRPr="009128B1" w:rsidRDefault="009128B1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048E3" w:rsidRPr="009128B1" w:rsidRDefault="00806D7B" w:rsidP="00A94277">
            <w:pPr>
              <w:pStyle w:val="affd"/>
              <w:jc w:val="both"/>
              <w:rPr>
                <w:sz w:val="22"/>
                <w:szCs w:val="22"/>
              </w:rPr>
            </w:pPr>
            <w:r w:rsidRPr="009128B1">
              <w:rPr>
                <w:sz w:val="22"/>
                <w:szCs w:val="22"/>
              </w:rPr>
              <w:t>«Перечень поручений по итогам совещания по в</w:t>
            </w:r>
            <w:r w:rsidRPr="009128B1">
              <w:rPr>
                <w:sz w:val="22"/>
                <w:szCs w:val="22"/>
              </w:rPr>
              <w:t>о</w:t>
            </w:r>
            <w:r w:rsidRPr="009128B1">
              <w:rPr>
                <w:sz w:val="22"/>
                <w:szCs w:val="22"/>
              </w:rPr>
              <w:t>просам модернизации пе</w:t>
            </w:r>
            <w:r w:rsidRPr="009128B1">
              <w:rPr>
                <w:sz w:val="22"/>
                <w:szCs w:val="22"/>
              </w:rPr>
              <w:t>р</w:t>
            </w:r>
            <w:r w:rsidRPr="009128B1">
              <w:rPr>
                <w:sz w:val="22"/>
                <w:szCs w:val="22"/>
              </w:rPr>
              <w:t>вичного звена здравоохр</w:t>
            </w:r>
            <w:r w:rsidRPr="009128B1">
              <w:rPr>
                <w:sz w:val="22"/>
                <w:szCs w:val="22"/>
              </w:rPr>
              <w:t>а</w:t>
            </w:r>
            <w:r w:rsidRPr="009128B1">
              <w:rPr>
                <w:sz w:val="22"/>
                <w:szCs w:val="22"/>
              </w:rPr>
              <w:t>нения» (утв. Президентом РФ 02.09.2019 № Пр-1755)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Инвалиды и родители детей-инвалидов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бюро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медико-социальной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экспертизы об установлении инв</w:t>
            </w:r>
            <w:r w:rsidRPr="008561B2">
              <w:rPr>
                <w:color w:val="000000"/>
                <w:sz w:val="22"/>
                <w:szCs w:val="22"/>
              </w:rPr>
              <w:t>а</w:t>
            </w:r>
            <w:r w:rsidRPr="008561B2">
              <w:rPr>
                <w:color w:val="000000"/>
                <w:sz w:val="22"/>
                <w:szCs w:val="22"/>
              </w:rPr>
              <w:t>лидности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E30102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02.10.1992 № 1157 «О д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полнительных мерах гос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дарственной поддержки инвалидов»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Многодетные семьи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Удостоверение многоде</w:t>
            </w:r>
            <w:r w:rsidRPr="008561B2">
              <w:rPr>
                <w:color w:val="000000"/>
                <w:sz w:val="22"/>
                <w:szCs w:val="22"/>
              </w:rPr>
              <w:t>т</w:t>
            </w:r>
            <w:r w:rsidRPr="008561B2">
              <w:rPr>
                <w:color w:val="000000"/>
                <w:sz w:val="22"/>
                <w:szCs w:val="22"/>
              </w:rPr>
              <w:t>ной семьи или свидетел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ства о рождении троих и более детей в семье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Указ Президента РФ от 05.05.1992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№</w:t>
            </w:r>
            <w:r w:rsidRPr="008561B2">
              <w:rPr>
                <w:color w:val="000000"/>
                <w:sz w:val="22"/>
                <w:szCs w:val="22"/>
              </w:rPr>
              <w:t xml:space="preserve"> 431 «О мерах по социальной поддержке многодетных семей»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Военнослужащие, проходящие военную службу по контракту или по призыву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Примечание: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К военнослужащим относятся: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rStyle w:val="apple-converted-space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офицеры, прапорщики и мичманы, курсанты военных образовательных учреждений пр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фессионального образования, сержанты и старшины, солдаты и матросы, проходящие военную службу по контракту;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сержанты, старшины, солдаты и матросы, проходящие военную службу по призыву, курсанты военных образовательных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учре</w:t>
            </w:r>
            <w:r w:rsidRPr="008561B2">
              <w:rPr>
                <w:color w:val="000000"/>
                <w:sz w:val="22"/>
                <w:szCs w:val="22"/>
              </w:rPr>
              <w:t>ж</w:t>
            </w:r>
            <w:r w:rsidRPr="008561B2">
              <w:rPr>
                <w:color w:val="000000"/>
                <w:sz w:val="22"/>
                <w:szCs w:val="22"/>
              </w:rPr>
              <w:t>дений профессионального образования до заключения с ними контракта о прохожд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нии военной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воинской ча</w:t>
            </w:r>
            <w:r w:rsidRPr="008561B2">
              <w:rPr>
                <w:color w:val="000000"/>
                <w:sz w:val="22"/>
                <w:szCs w:val="22"/>
              </w:rPr>
              <w:t>с</w:t>
            </w:r>
            <w:r w:rsidRPr="008561B2">
              <w:rPr>
                <w:color w:val="000000"/>
                <w:sz w:val="22"/>
                <w:szCs w:val="22"/>
              </w:rPr>
              <w:t>ти или из военного к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миссариата по месту ж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тельства семьи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27.05.1998 № 76-ФЗ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статусе военнослужащих»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погибшего (умершего) вследствие увечья или иного повреждения здоровья, полученных в связи с выполнен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обязанностей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сотрудника полиции, умершего вследствие заболевания, полученного в период прохо</w:t>
            </w:r>
            <w:r w:rsidRPr="008561B2">
              <w:rPr>
                <w:color w:val="000000"/>
                <w:sz w:val="22"/>
                <w:szCs w:val="22"/>
              </w:rPr>
              <w:t>ж</w:t>
            </w:r>
            <w:r w:rsidRPr="008561B2">
              <w:rPr>
                <w:color w:val="000000"/>
                <w:sz w:val="22"/>
                <w:szCs w:val="22"/>
              </w:rPr>
              <w:t>дения службы в полиции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Граждане Российской Федерации, уволе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ные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 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 и исключивших возможность дальнейшего прохождения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Родители (законные представители) детей гражданина Российской Федерации, уме</w:t>
            </w:r>
            <w:r w:rsidRPr="008561B2">
              <w:rPr>
                <w:color w:val="000000"/>
                <w:sz w:val="22"/>
                <w:szCs w:val="22"/>
              </w:rPr>
              <w:t>р</w:t>
            </w:r>
            <w:r w:rsidRPr="008561B2">
              <w:rPr>
                <w:color w:val="000000"/>
                <w:sz w:val="22"/>
                <w:szCs w:val="22"/>
              </w:rPr>
              <w:t>шего в течение одного года после увольн</w:t>
            </w:r>
            <w:r w:rsidRPr="008561B2">
              <w:rPr>
                <w:color w:val="000000"/>
                <w:sz w:val="22"/>
                <w:szCs w:val="22"/>
              </w:rPr>
              <w:t>е</w:t>
            </w:r>
            <w:r w:rsidRPr="008561B2">
              <w:rPr>
                <w:color w:val="000000"/>
                <w:sz w:val="22"/>
                <w:szCs w:val="22"/>
              </w:rPr>
              <w:t>ния со службы в полиции вследствие увечья или иного повреждения здоровья, получе</w:t>
            </w:r>
            <w:r w:rsidRPr="008561B2">
              <w:rPr>
                <w:color w:val="000000"/>
                <w:sz w:val="22"/>
                <w:szCs w:val="22"/>
              </w:rPr>
              <w:t>н</w:t>
            </w:r>
            <w:r w:rsidRPr="008561B2">
              <w:rPr>
                <w:color w:val="000000"/>
                <w:sz w:val="22"/>
                <w:szCs w:val="22"/>
              </w:rPr>
              <w:t>ных в связи с выполнением служебных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об</w:t>
            </w:r>
            <w:r w:rsidRPr="008561B2">
              <w:rPr>
                <w:color w:val="000000"/>
                <w:sz w:val="22"/>
                <w:szCs w:val="22"/>
              </w:rPr>
              <w:t>я</w:t>
            </w:r>
            <w:r w:rsidRPr="008561B2">
              <w:rPr>
                <w:color w:val="000000"/>
                <w:sz w:val="22"/>
                <w:szCs w:val="22"/>
              </w:rPr>
              <w:t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из органов соц</w:t>
            </w:r>
            <w:r w:rsidRPr="008561B2">
              <w:rPr>
                <w:color w:val="000000"/>
                <w:sz w:val="22"/>
                <w:szCs w:val="22"/>
              </w:rPr>
              <w:t>и</w:t>
            </w:r>
            <w:r w:rsidRPr="008561B2">
              <w:rPr>
                <w:color w:val="000000"/>
                <w:sz w:val="22"/>
                <w:szCs w:val="22"/>
              </w:rPr>
              <w:t>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88" w:type="dxa"/>
            <w:shd w:val="clear" w:color="auto" w:fill="auto"/>
          </w:tcPr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Сотрудники полиции, граждане Российской Федерации, указанные в пунктах 10 - 14, на чьем иждивении находится ребенок, пост</w:t>
            </w:r>
            <w:r w:rsidRPr="008561B2">
              <w:rPr>
                <w:color w:val="000000"/>
                <w:sz w:val="22"/>
                <w:szCs w:val="22"/>
              </w:rPr>
              <w:t>у</w:t>
            </w:r>
            <w:r w:rsidRPr="008561B2">
              <w:rPr>
                <w:color w:val="000000"/>
                <w:sz w:val="22"/>
                <w:szCs w:val="22"/>
              </w:rPr>
              <w:t>пающий в ДОУ</w:t>
            </w: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 или из органов социал</w:t>
            </w:r>
            <w:r w:rsidRPr="008561B2">
              <w:rPr>
                <w:color w:val="000000"/>
                <w:sz w:val="22"/>
                <w:szCs w:val="22"/>
              </w:rPr>
              <w:t>ь</w:t>
            </w:r>
            <w:r w:rsidRPr="008561B2">
              <w:rPr>
                <w:color w:val="000000"/>
                <w:sz w:val="22"/>
                <w:szCs w:val="22"/>
              </w:rPr>
              <w:t>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Федеральный закон от 07.02.2011 № 3-ФЗ</w:t>
            </w:r>
            <w:r w:rsidRPr="008561B2">
              <w:rPr>
                <w:rStyle w:val="apple-converted-space"/>
                <w:sz w:val="22"/>
                <w:szCs w:val="22"/>
              </w:rPr>
              <w:t xml:space="preserve"> </w:t>
            </w:r>
            <w:r w:rsidRPr="008561B2">
              <w:rPr>
                <w:color w:val="000000"/>
                <w:sz w:val="22"/>
                <w:szCs w:val="22"/>
              </w:rPr>
              <w:t>«О п</w:t>
            </w:r>
            <w:r w:rsidRPr="008561B2">
              <w:rPr>
                <w:color w:val="000000"/>
                <w:sz w:val="22"/>
                <w:szCs w:val="22"/>
              </w:rPr>
              <w:t>о</w:t>
            </w:r>
            <w:r w:rsidRPr="008561B2">
              <w:rPr>
                <w:color w:val="000000"/>
                <w:sz w:val="22"/>
                <w:szCs w:val="22"/>
              </w:rPr>
              <w:t>лиции»</w:t>
            </w:r>
          </w:p>
        </w:tc>
      </w:tr>
      <w:tr w:rsidR="00882819" w:rsidRPr="008561B2" w:rsidTr="00A94277">
        <w:trPr>
          <w:cantSplit/>
        </w:trPr>
        <w:tc>
          <w:tcPr>
            <w:tcW w:w="10456" w:type="dxa"/>
            <w:gridSpan w:val="4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b/>
                <w:color w:val="000000"/>
                <w:sz w:val="22"/>
                <w:szCs w:val="22"/>
              </w:rPr>
            </w:pPr>
            <w:r w:rsidRPr="008561B2">
              <w:rPr>
                <w:b/>
                <w:color w:val="000000"/>
                <w:sz w:val="22"/>
                <w:szCs w:val="22"/>
              </w:rPr>
              <w:t>Преимущественное право на зачисление детей в дошкольные образовательные организации имеют:</w:t>
            </w: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Одинокие матери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 ро</w:t>
            </w:r>
            <w:r w:rsidRPr="008561B2">
              <w:rPr>
                <w:color w:val="000000"/>
                <w:sz w:val="24"/>
                <w:szCs w:val="24"/>
              </w:rPr>
              <w:t>ж</w:t>
            </w:r>
            <w:r w:rsidRPr="008561B2">
              <w:rPr>
                <w:color w:val="000000"/>
                <w:sz w:val="24"/>
                <w:szCs w:val="24"/>
              </w:rPr>
              <w:t>дении ребенка;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органов социальной защиты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Опекуны детей-сирот и приемные род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об установл</w:t>
            </w:r>
            <w:r w:rsidRPr="008561B2">
              <w:rPr>
                <w:color w:val="000000"/>
                <w:sz w:val="24"/>
                <w:szCs w:val="24"/>
              </w:rPr>
              <w:t>е</w:t>
            </w:r>
            <w:r w:rsidRPr="008561B2">
              <w:rPr>
                <w:color w:val="000000"/>
                <w:sz w:val="24"/>
                <w:szCs w:val="24"/>
              </w:rPr>
              <w:t>нии опеки</w:t>
            </w:r>
          </w:p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Свидетельство об ус</w:t>
            </w:r>
            <w:r w:rsidRPr="008561B2">
              <w:rPr>
                <w:color w:val="000000"/>
                <w:sz w:val="24"/>
                <w:szCs w:val="24"/>
              </w:rPr>
              <w:t>ы</w:t>
            </w:r>
            <w:r w:rsidRPr="008561B2">
              <w:rPr>
                <w:color w:val="000000"/>
                <w:sz w:val="24"/>
                <w:szCs w:val="24"/>
              </w:rPr>
              <w:t>новлении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Жёны военнослужащих срочной службы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из воинской части или из военного комиссариата по месту жительства семьи, св</w:t>
            </w:r>
            <w:r w:rsidRPr="008561B2">
              <w:rPr>
                <w:color w:val="000000"/>
                <w:sz w:val="24"/>
                <w:szCs w:val="24"/>
              </w:rPr>
              <w:t>и</w:t>
            </w:r>
            <w:r w:rsidRPr="008561B2">
              <w:rPr>
                <w:color w:val="000000"/>
                <w:sz w:val="24"/>
                <w:szCs w:val="24"/>
              </w:rPr>
              <w:t>детельство о браке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A94277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Студенты дневных форм обучения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rPr>
                <w:color w:val="000000"/>
                <w:sz w:val="24"/>
                <w:szCs w:val="24"/>
              </w:rPr>
            </w:pPr>
            <w:r w:rsidRPr="008561B2">
              <w:rPr>
                <w:color w:val="000000"/>
                <w:sz w:val="24"/>
                <w:szCs w:val="24"/>
              </w:rPr>
              <w:t>Справка с места учебы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2819" w:rsidRPr="008561B2" w:rsidTr="00040466">
        <w:trPr>
          <w:cantSplit/>
        </w:trPr>
        <w:tc>
          <w:tcPr>
            <w:tcW w:w="0" w:type="auto"/>
            <w:shd w:val="clear" w:color="auto" w:fill="auto"/>
          </w:tcPr>
          <w:p w:rsidR="00882819" w:rsidRPr="008561B2" w:rsidRDefault="00882819" w:rsidP="00882819">
            <w:pPr>
              <w:pStyle w:val="affd"/>
              <w:jc w:val="center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Работники муниципальных образовательных учреждений</w:t>
            </w:r>
          </w:p>
        </w:tc>
        <w:tc>
          <w:tcPr>
            <w:tcW w:w="269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  <w:r w:rsidRPr="008561B2">
              <w:rPr>
                <w:color w:val="000000"/>
                <w:sz w:val="22"/>
                <w:szCs w:val="22"/>
              </w:rPr>
              <w:t>Справка с места работы</w:t>
            </w:r>
          </w:p>
        </w:tc>
        <w:tc>
          <w:tcPr>
            <w:tcW w:w="2835" w:type="dxa"/>
            <w:shd w:val="clear" w:color="auto" w:fill="auto"/>
          </w:tcPr>
          <w:p w:rsidR="00882819" w:rsidRPr="008561B2" w:rsidRDefault="00882819" w:rsidP="00A94277">
            <w:pPr>
              <w:pStyle w:val="affd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048E3" w:rsidRPr="008561B2" w:rsidRDefault="008048E3" w:rsidP="008048E3">
      <w:pPr>
        <w:widowControl w:val="0"/>
        <w:rPr>
          <w:color w:val="000000"/>
          <w:sz w:val="28"/>
          <w:szCs w:val="28"/>
        </w:rPr>
      </w:pPr>
    </w:p>
    <w:p w:rsidR="008048E3" w:rsidRPr="008561B2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4"/>
          <w:szCs w:val="24"/>
        </w:rPr>
      </w:pPr>
    </w:p>
    <w:p w:rsidR="008048E3" w:rsidRPr="008561B2" w:rsidRDefault="008048E3" w:rsidP="008048E3">
      <w:pPr>
        <w:pStyle w:val="affd"/>
        <w:tabs>
          <w:tab w:val="left" w:pos="407"/>
          <w:tab w:val="left" w:pos="3829"/>
          <w:tab w:val="left" w:pos="6940"/>
        </w:tabs>
        <w:rPr>
          <w:color w:val="000000"/>
          <w:sz w:val="28"/>
          <w:szCs w:val="28"/>
        </w:rPr>
        <w:sectPr w:rsidR="008048E3" w:rsidRPr="008561B2" w:rsidSect="00A942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2</w:t>
      </w:r>
    </w:p>
    <w:p w:rsidR="008048E3" w:rsidRPr="000D20A6" w:rsidRDefault="008048E3" w:rsidP="008048E3">
      <w:pPr>
        <w:ind w:left="6521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</w:t>
      </w:r>
      <w:r w:rsidRPr="000D20A6">
        <w:rPr>
          <w:color w:val="000000"/>
          <w:sz w:val="24"/>
          <w:szCs w:val="24"/>
        </w:rPr>
        <w:t>о</w:t>
      </w:r>
      <w:r w:rsidRPr="000D20A6">
        <w:rPr>
          <w:color w:val="000000"/>
          <w:sz w:val="24"/>
          <w:szCs w:val="24"/>
        </w:rPr>
        <w:t>вания «Починковский район» Смоленской области по предоставлению мун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ципальной услуги «Прием заявлений, постановка на учет и зачисление детей в образовательные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Default="008048E3" w:rsidP="008048E3">
      <w:pPr>
        <w:pStyle w:val="3"/>
        <w:rPr>
          <w:noProof/>
        </w:rPr>
      </w:pPr>
      <w:r>
        <w:rPr>
          <w:noProof/>
        </w:rPr>
        <w:t>Перечень ДОО</w:t>
      </w:r>
      <w:r w:rsidRPr="008561B2">
        <w:rPr>
          <w:noProof/>
        </w:rPr>
        <w:t xml:space="preserve"> муниципального образования «Починковский район» Смоленской области, реализующих основную образовательную программу дошкольного образования</w:t>
      </w:r>
    </w:p>
    <w:p w:rsidR="008048E3" w:rsidRPr="000D20A6" w:rsidRDefault="008048E3" w:rsidP="008048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17"/>
        <w:gridCol w:w="2552"/>
        <w:gridCol w:w="1842"/>
        <w:gridCol w:w="1984"/>
        <w:gridCol w:w="2268"/>
        <w:gridCol w:w="1984"/>
        <w:gridCol w:w="1801"/>
        <w:gridCol w:w="1538"/>
      </w:tblGrid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 ДОУ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 ДОО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Сокращенное наименование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Тип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Номер телефона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зав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дующей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Осущест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ляет прием заявлений о постановке на учет и о переводе из одного ДОУ в другое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 № 1  г.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561B2">
                <w:rPr>
                  <w:color w:val="000000"/>
                  <w:sz w:val="24"/>
                </w:rPr>
                <w:t>1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пер. Октябр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ский, д. 4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8(48149)-4-12-67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Чижова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 Елена Миха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bookmarkStart w:id="16" w:name="RANGE!B3"/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r w:rsidRPr="008561B2">
              <w:rPr>
                <w:color w:val="000000"/>
                <w:sz w:val="24"/>
              </w:rPr>
              <w:t>.Починка</w:t>
            </w:r>
            <w:bookmarkEnd w:id="16"/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 xml:space="preserve">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561B2">
                <w:rPr>
                  <w:color w:val="000000"/>
                  <w:sz w:val="24"/>
                </w:rPr>
                <w:t>2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К. Маркса, д. 30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Горелышева Елена Ивано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3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общеобразов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тельное</w:t>
            </w:r>
            <w:r w:rsidRPr="008561B2">
              <w:rPr>
                <w:color w:val="000000"/>
                <w:sz w:val="24"/>
              </w:rPr>
              <w:t xml:space="preserve"> учреждение </w:t>
            </w:r>
            <w:r>
              <w:rPr>
                <w:color w:val="000000"/>
                <w:sz w:val="24"/>
              </w:rPr>
              <w:t>Мурыгинская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МБОУ </w:t>
            </w:r>
            <w:r w:rsidRPr="008561B2">
              <w:rPr>
                <w:color w:val="000000"/>
                <w:sz w:val="24"/>
              </w:rPr>
              <w:t>Мур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гин</w:t>
            </w:r>
            <w:r>
              <w:rPr>
                <w:color w:val="000000"/>
                <w:sz w:val="24"/>
              </w:rPr>
              <w:t>ская СШ, дошкольное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03EA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216466,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М</w:t>
            </w:r>
            <w:r w:rsidRPr="008561B2">
              <w:rPr>
                <w:color w:val="000000"/>
                <w:sz w:val="24"/>
              </w:rPr>
              <w:t>у</w:t>
            </w:r>
            <w:r w:rsidRPr="008561B2">
              <w:rPr>
                <w:color w:val="000000"/>
                <w:sz w:val="24"/>
              </w:rPr>
              <w:t>рыгино, ул. Школьная, д.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8(48149)-2-51-</w:t>
            </w: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Лахина Ольга Ивановна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61B2">
                <w:rPr>
                  <w:color w:val="000000"/>
                  <w:sz w:val="24"/>
                </w:rPr>
                <w:t>4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 Б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8(48149)-4-10-76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Романенко Оксана Льво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 xml:space="preserve">реждение детский сад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561B2">
                <w:rPr>
                  <w:color w:val="000000"/>
                  <w:sz w:val="24"/>
                </w:rPr>
                <w:t>6 г</w:t>
              </w:r>
            </w:smartTag>
            <w:r w:rsidRPr="008561B2">
              <w:rPr>
                <w:color w:val="000000"/>
                <w:sz w:val="24"/>
              </w:rPr>
              <w:t>. Починка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г. Поч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нок, ул. Советская, д. 65 а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8(48149)-4-28-06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Алябьева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Наталья Ан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тольевна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5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№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 </w:t>
            </w:r>
            <w:r>
              <w:rPr>
                <w:color w:val="000000"/>
                <w:sz w:val="24"/>
              </w:rPr>
              <w:t>Денисово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56326D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7</w:t>
            </w:r>
            <w:r w:rsidRPr="008561B2">
              <w:rPr>
                <w:color w:val="000000"/>
                <w:sz w:val="24"/>
              </w:rPr>
              <w:t xml:space="preserve"> д.</w:t>
            </w:r>
            <w:r w:rsidR="0056326D">
              <w:rPr>
                <w:color w:val="000000"/>
                <w:sz w:val="24"/>
              </w:rPr>
              <w:t xml:space="preserve"> 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Денисово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216485,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 xml:space="preserve">ковский р-н, д. </w:t>
            </w:r>
            <w:r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нисово</w:t>
            </w:r>
            <w:r w:rsidRPr="008561B2">
              <w:rPr>
                <w:color w:val="000000"/>
                <w:sz w:val="24"/>
              </w:rPr>
              <w:t>, д. 6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8(48149)-5-64-84</w:t>
            </w:r>
            <w:r>
              <w:rPr>
                <w:color w:val="000000"/>
                <w:sz w:val="24"/>
              </w:rPr>
              <w:t xml:space="preserve"> 8(48149)-5-65-34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Конюхова Светлана 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детский сад № 8 п. Шаталово-1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>№ 8 п. Шат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216491,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п. 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талово-1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8(48149)-3-20-97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Тетеревятн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кова Лилия Михайловна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9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тельное учреждение Даньков</w:t>
            </w:r>
            <w:r>
              <w:rPr>
                <w:color w:val="000000"/>
                <w:sz w:val="24"/>
              </w:rPr>
              <w:t>ская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МБОУ  </w:t>
            </w:r>
            <w:r>
              <w:rPr>
                <w:color w:val="000000"/>
                <w:sz w:val="24"/>
              </w:rPr>
              <w:t xml:space="preserve">          </w:t>
            </w:r>
            <w:r w:rsidRPr="008561B2">
              <w:rPr>
                <w:color w:val="000000"/>
                <w:sz w:val="24"/>
              </w:rPr>
              <w:t>Даньков</w:t>
            </w:r>
            <w:r>
              <w:rPr>
                <w:color w:val="000000"/>
                <w:sz w:val="24"/>
              </w:rPr>
              <w:t>ская ОШ, дошкол</w:t>
            </w:r>
            <w:r>
              <w:rPr>
                <w:color w:val="000000"/>
                <w:sz w:val="24"/>
              </w:rPr>
              <w:t>ь</w:t>
            </w:r>
            <w:r>
              <w:rPr>
                <w:color w:val="000000"/>
                <w:sz w:val="24"/>
              </w:rPr>
              <w:t>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677D4E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Даньково, д.</w:t>
            </w:r>
            <w:r>
              <w:rPr>
                <w:color w:val="000000"/>
                <w:sz w:val="24"/>
              </w:rPr>
              <w:t>94 а</w:t>
            </w:r>
            <w:r w:rsidRPr="008561B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8(48149)-5-26-35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Скрубунова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Алла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Александровна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10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вательное учреждение </w:t>
            </w:r>
            <w:r>
              <w:rPr>
                <w:color w:val="000000"/>
                <w:sz w:val="24"/>
              </w:rPr>
              <w:t>Дивинская средняя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МБОУ</w:t>
            </w:r>
            <w:r>
              <w:rPr>
                <w:color w:val="000000"/>
                <w:sz w:val="24"/>
              </w:rPr>
              <w:t xml:space="preserve"> Диви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ская СШ, д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школьное о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216465,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Плоское, д. 88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</w:t>
            </w:r>
            <w:r>
              <w:rPr>
                <w:color w:val="000000"/>
                <w:sz w:val="24"/>
              </w:rPr>
              <w:t>2</w:t>
            </w:r>
            <w:r w:rsidRPr="008561B2">
              <w:rPr>
                <w:color w:val="000000"/>
                <w:sz w:val="24"/>
              </w:rPr>
              <w:t>-67-</w:t>
            </w: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Егоренкова Наталья Ник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лаевна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дошкольное образовательное у</w:t>
            </w:r>
            <w:r w:rsidRPr="008561B2">
              <w:rPr>
                <w:color w:val="000000"/>
                <w:sz w:val="24"/>
              </w:rPr>
              <w:t>ч</w:t>
            </w:r>
            <w:r w:rsidRPr="008561B2">
              <w:rPr>
                <w:color w:val="000000"/>
                <w:sz w:val="24"/>
              </w:rPr>
              <w:t>реждение Центр ра</w:t>
            </w:r>
            <w:r w:rsidRPr="008561B2">
              <w:rPr>
                <w:color w:val="000000"/>
                <w:sz w:val="24"/>
              </w:rPr>
              <w:t>з</w:t>
            </w:r>
            <w:r w:rsidRPr="008561B2">
              <w:rPr>
                <w:color w:val="000000"/>
                <w:sz w:val="24"/>
              </w:rPr>
              <w:t xml:space="preserve">вития ребенка </w:t>
            </w:r>
            <w:r>
              <w:rPr>
                <w:color w:val="000000"/>
                <w:sz w:val="24"/>
              </w:rPr>
              <w:t>–</w:t>
            </w:r>
            <w:r w:rsidRPr="008561B2">
              <w:rPr>
                <w:color w:val="000000"/>
                <w:sz w:val="24"/>
              </w:rPr>
              <w:t xml:space="preserve"> де</w:t>
            </w:r>
            <w:r w:rsidRPr="008561B2">
              <w:rPr>
                <w:color w:val="000000"/>
                <w:sz w:val="24"/>
              </w:rPr>
              <w:t>т</w:t>
            </w:r>
            <w:r w:rsidRPr="008561B2">
              <w:rPr>
                <w:color w:val="000000"/>
                <w:sz w:val="24"/>
              </w:rPr>
              <w:t>ский сад   № 11 д. Шаталово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ЦРР-д/с № 11 </w:t>
            </w:r>
            <w:r>
              <w:rPr>
                <w:color w:val="000000"/>
                <w:sz w:val="24"/>
              </w:rPr>
              <w:t xml:space="preserve">                </w:t>
            </w:r>
            <w:r w:rsidRPr="008561B2">
              <w:rPr>
                <w:color w:val="000000"/>
                <w:sz w:val="24"/>
              </w:rPr>
              <w:t>д. Шаталово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216490,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Ш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талово, д.239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8(48149)-3-25-19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Колесова Л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бовь Мир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новна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Pr="008561B2">
              <w:rPr>
                <w:color w:val="000000"/>
                <w:sz w:val="24"/>
              </w:rPr>
              <w:t>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 xml:space="preserve">жетное </w:t>
            </w:r>
            <w:r>
              <w:rPr>
                <w:color w:val="000000"/>
                <w:sz w:val="24"/>
              </w:rPr>
              <w:t>обще</w:t>
            </w:r>
            <w:r w:rsidRPr="008561B2">
              <w:rPr>
                <w:color w:val="000000"/>
                <w:sz w:val="24"/>
              </w:rPr>
              <w:t>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тельное учреждение  Лосн</w:t>
            </w:r>
            <w:r>
              <w:rPr>
                <w:color w:val="000000"/>
                <w:sz w:val="24"/>
              </w:rPr>
              <w:t>енская основная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МБОУ  Ло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енская ОШ, дошкольное отделение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533A78" w:rsidRDefault="008048E3" w:rsidP="00A94277">
            <w:pPr>
              <w:rPr>
                <w:color w:val="FF0000"/>
                <w:sz w:val="24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216457,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Лосня, д. 1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8(48149)-5-20-98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Рогожникова Галина Викт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ровна 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22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 бюджетное дошкол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образовательное учреждение   д/с № 22 п.Стодолище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МБДОУ д/с </w:t>
            </w:r>
            <w:r>
              <w:rPr>
                <w:color w:val="000000"/>
                <w:sz w:val="24"/>
              </w:rPr>
              <w:t xml:space="preserve">           </w:t>
            </w:r>
            <w:r w:rsidRPr="008561B2">
              <w:rPr>
                <w:color w:val="000000"/>
                <w:sz w:val="24"/>
              </w:rPr>
              <w:t>№ 22 п. Стод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лище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</w:t>
            </w:r>
            <w:r>
              <w:rPr>
                <w:color w:val="000000"/>
                <w:sz w:val="24"/>
              </w:rPr>
              <w:t>ошкольная о</w:t>
            </w:r>
            <w:r>
              <w:rPr>
                <w:color w:val="000000"/>
                <w:sz w:val="24"/>
              </w:rPr>
              <w:t>б</w:t>
            </w:r>
            <w:r>
              <w:rPr>
                <w:color w:val="000000"/>
                <w:sz w:val="24"/>
              </w:rPr>
              <w:t>разовательная организация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216470,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 xml:space="preserve">ковский р-н, п. Стодолище, пер.2-й Советский, д.6-а 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8(48149)-2-71-52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Мартынова Светлана Ви</w:t>
            </w:r>
            <w:r w:rsidRPr="008561B2">
              <w:rPr>
                <w:color w:val="000000"/>
                <w:sz w:val="24"/>
              </w:rPr>
              <w:t>к</w:t>
            </w:r>
            <w:r w:rsidRPr="008561B2">
              <w:rPr>
                <w:color w:val="000000"/>
                <w:sz w:val="24"/>
              </w:rPr>
              <w:t>торовна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23</w:t>
            </w:r>
          </w:p>
        </w:tc>
        <w:tc>
          <w:tcPr>
            <w:tcW w:w="86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учреждение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ковская средняя шк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Дошкольное отделение МБОУ Вас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ковской СШ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216480,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Васьково, д. 5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8(48149)-2-83-50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Мозалев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Алексей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Иванович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  <w:tr w:rsidR="008048E3" w:rsidRPr="008561B2" w:rsidTr="00A94277">
        <w:trPr>
          <w:cantSplit/>
        </w:trPr>
        <w:tc>
          <w:tcPr>
            <w:tcW w:w="276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24</w:t>
            </w:r>
          </w:p>
        </w:tc>
        <w:tc>
          <w:tcPr>
            <w:tcW w:w="863" w:type="pct"/>
            <w:shd w:val="clear" w:color="auto" w:fill="FFFFFF"/>
            <w:noWrap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Муниципальное бю</w:t>
            </w:r>
            <w:r w:rsidRPr="008561B2">
              <w:rPr>
                <w:color w:val="000000"/>
                <w:sz w:val="24"/>
              </w:rPr>
              <w:t>д</w:t>
            </w:r>
            <w:r w:rsidRPr="008561B2">
              <w:rPr>
                <w:color w:val="000000"/>
                <w:sz w:val="24"/>
              </w:rPr>
              <w:t>жетное образовател</w:t>
            </w:r>
            <w:r w:rsidRPr="008561B2">
              <w:rPr>
                <w:color w:val="000000"/>
                <w:sz w:val="24"/>
              </w:rPr>
              <w:t>ь</w:t>
            </w:r>
            <w:r w:rsidRPr="008561B2">
              <w:rPr>
                <w:color w:val="000000"/>
                <w:sz w:val="24"/>
              </w:rPr>
              <w:t>ное учреждение С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молюбовская осно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ноая школа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Дошкольное отделение МБОУ Сам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любовской ОШ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 </w:t>
            </w:r>
          </w:p>
        </w:tc>
        <w:tc>
          <w:tcPr>
            <w:tcW w:w="767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216471, Смоле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ская обл., Почи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ковский р-н, д. Л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совка, д. 52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8(48149)-2-81-96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Скобляков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Виктор</w:t>
            </w:r>
          </w:p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Алексеевич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8048E3" w:rsidRPr="008561B2" w:rsidRDefault="008048E3" w:rsidP="00A94277">
            <w:pPr>
              <w:rPr>
                <w:color w:val="000000"/>
                <w:sz w:val="28"/>
                <w:szCs w:val="28"/>
              </w:rPr>
            </w:pPr>
            <w:r w:rsidRPr="008561B2">
              <w:rPr>
                <w:color w:val="000000"/>
                <w:sz w:val="24"/>
              </w:rPr>
              <w:t>нет</w:t>
            </w:r>
          </w:p>
        </w:tc>
      </w:tr>
    </w:tbl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3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«Починковский район» Смоленской о</w:t>
      </w:r>
      <w:r w:rsidRPr="000D20A6">
        <w:rPr>
          <w:color w:val="000000"/>
          <w:sz w:val="24"/>
          <w:szCs w:val="24"/>
        </w:rPr>
        <w:t>б</w:t>
      </w:r>
      <w:r w:rsidRPr="000D20A6">
        <w:rPr>
          <w:color w:val="000000"/>
          <w:sz w:val="24"/>
          <w:szCs w:val="24"/>
        </w:rPr>
        <w:t>ласти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Default="008048E3" w:rsidP="008048E3">
      <w:pPr>
        <w:pStyle w:val="3"/>
        <w:rPr>
          <w:noProof/>
        </w:rPr>
      </w:pPr>
    </w:p>
    <w:p w:rsidR="008048E3" w:rsidRPr="008561B2" w:rsidRDefault="008048E3" w:rsidP="008048E3">
      <w:pPr>
        <w:pStyle w:val="3"/>
        <w:rPr>
          <w:noProof/>
        </w:rPr>
      </w:pPr>
      <w:r>
        <w:rPr>
          <w:noProof/>
        </w:rPr>
        <w:t>Классификация ДОО</w:t>
      </w:r>
      <w:r w:rsidRPr="008561B2">
        <w:rPr>
          <w:noProof/>
        </w:rPr>
        <w:t>, в соответствии с реализуемыми программами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24"/>
        <w:gridCol w:w="6755"/>
      </w:tblGrid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2424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ДОО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Реализуемые программы</w:t>
            </w:r>
          </w:p>
        </w:tc>
      </w:tr>
      <w:tr w:rsidR="008048E3" w:rsidRPr="008561B2" w:rsidTr="00A94277">
        <w:tc>
          <w:tcPr>
            <w:tcW w:w="392" w:type="dxa"/>
          </w:tcPr>
          <w:p w:rsidR="008048E3" w:rsidRPr="008561B2" w:rsidRDefault="008048E3" w:rsidP="00A94277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  <w:sz w:val="24"/>
              </w:rPr>
            </w:pPr>
          </w:p>
        </w:tc>
        <w:tc>
          <w:tcPr>
            <w:tcW w:w="242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Дошкольная образ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вательная организ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ция</w:t>
            </w:r>
          </w:p>
        </w:tc>
        <w:tc>
          <w:tcPr>
            <w:tcW w:w="675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сновная о</w:t>
            </w:r>
            <w:r w:rsidRPr="008561B2">
              <w:rPr>
                <w:color w:val="000000"/>
                <w:sz w:val="24"/>
              </w:rPr>
              <w:t>бразовательная программа дошкольного образов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Default="004909D0" w:rsidP="008048E3">
      <w:pPr>
        <w:ind w:left="4248" w:firstLine="708"/>
        <w:rPr>
          <w:color w:val="000000"/>
        </w:rPr>
      </w:pPr>
    </w:p>
    <w:p w:rsidR="004909D0" w:rsidRPr="008561B2" w:rsidRDefault="004909D0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Pr="008561B2" w:rsidRDefault="008048E3" w:rsidP="008048E3">
      <w:pPr>
        <w:ind w:left="4248" w:firstLine="708"/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Default="008048E3" w:rsidP="008048E3">
      <w:pPr>
        <w:rPr>
          <w:color w:val="000000"/>
        </w:rPr>
      </w:pPr>
    </w:p>
    <w:p w:rsidR="008048E3" w:rsidRPr="000D20A6" w:rsidRDefault="008048E3" w:rsidP="008048E3">
      <w:pPr>
        <w:ind w:left="4248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4</w:t>
      </w:r>
    </w:p>
    <w:p w:rsidR="008048E3" w:rsidRPr="000D20A6" w:rsidRDefault="008048E3" w:rsidP="008048E3">
      <w:pPr>
        <w:ind w:left="4956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</w:t>
      </w:r>
      <w:r w:rsidRPr="000D20A6">
        <w:rPr>
          <w:color w:val="000000"/>
          <w:sz w:val="24"/>
          <w:szCs w:val="24"/>
        </w:rPr>
        <w:t>и</w:t>
      </w:r>
      <w:r w:rsidRPr="000D20A6">
        <w:rPr>
          <w:color w:val="000000"/>
          <w:sz w:val="24"/>
          <w:szCs w:val="24"/>
        </w:rPr>
        <w:t>нистрации муниципального образования «Починковский район» Смоленской о</w:t>
      </w:r>
      <w:r w:rsidRPr="000D20A6">
        <w:rPr>
          <w:color w:val="000000"/>
          <w:sz w:val="24"/>
          <w:szCs w:val="24"/>
        </w:rPr>
        <w:t>б</w:t>
      </w:r>
      <w:r w:rsidRPr="000D20A6">
        <w:rPr>
          <w:color w:val="000000"/>
          <w:sz w:val="24"/>
          <w:szCs w:val="24"/>
        </w:rPr>
        <w:t>ласти по предоставлению муниципальной услуги «Прием заявлений, постановка на учет и зачисление детей в образовател</w:t>
      </w:r>
      <w:r w:rsidRPr="000D20A6">
        <w:rPr>
          <w:color w:val="000000"/>
          <w:sz w:val="24"/>
          <w:szCs w:val="24"/>
        </w:rPr>
        <w:t>ь</w:t>
      </w:r>
      <w:r w:rsidRPr="000D20A6">
        <w:rPr>
          <w:color w:val="000000"/>
          <w:sz w:val="24"/>
          <w:szCs w:val="24"/>
        </w:rPr>
        <w:t>ные организации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образования»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постановке на учет и з</w:t>
      </w:r>
      <w:r w:rsidRPr="008561B2">
        <w:t>а</w:t>
      </w:r>
      <w:r>
        <w:t>числении ребенка в ДОО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 w:firstLine="562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565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930" w:hanging="114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>- Наименование ДОО;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Согласие или несогласие на комплектование в любой ДОУ, если не будет во</w:t>
      </w:r>
      <w:r w:rsidRPr="008561B2">
        <w:rPr>
          <w:color w:val="000000"/>
          <w:sz w:val="24"/>
        </w:rPr>
        <w:t>з</w:t>
      </w:r>
      <w:r w:rsidRPr="008561B2">
        <w:rPr>
          <w:color w:val="000000"/>
          <w:sz w:val="24"/>
        </w:rPr>
        <w:t>можности направить в выбранные;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льготах: наименование льготной категории.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lastRenderedPageBreak/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77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003" w:firstLine="562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представитель»);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0"/>
          <w:numId w:val="0"/>
        </w:numPr>
        <w:spacing w:line="240" w:lineRule="auto"/>
        <w:ind w:left="856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5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pStyle w:val="3"/>
      </w:pPr>
      <w:r w:rsidRPr="008561B2">
        <w:t>Документы, удостоверяющие личность</w:t>
      </w:r>
    </w:p>
    <w:p w:rsidR="008048E3" w:rsidRPr="000D20A6" w:rsidRDefault="008048E3" w:rsidP="008048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114"/>
        <w:gridCol w:w="6011"/>
      </w:tblGrid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Основание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08.07.1997 N 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Военный билет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удостоверение, выданное взамен военного билета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воинском учете, утвержденное постано</w:t>
            </w:r>
            <w:r w:rsidRPr="008561B2">
              <w:rPr>
                <w:color w:val="000000"/>
                <w:sz w:val="24"/>
              </w:rPr>
              <w:t>в</w:t>
            </w:r>
            <w:r w:rsidRPr="008561B2">
              <w:rPr>
                <w:color w:val="000000"/>
                <w:sz w:val="24"/>
              </w:rPr>
              <w:t>лением Правительства Российской Федерации от 27.11.2006 N 719 "Об утверждении Положения о вои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ском учете"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Паспорт иностранного гр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жданина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Документ, удостоверяющий личность иностранного гражданина в Российской Федерации (Федеральный закон от 25.07.2002 N 115-ФЗ "О правовом положении иностранных граждан в Российской Федерации")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рассмо</w:t>
            </w:r>
            <w:r w:rsidRPr="008561B2">
              <w:rPr>
                <w:color w:val="000000"/>
                <w:sz w:val="24"/>
              </w:rPr>
              <w:t>т</w:t>
            </w:r>
            <w:r w:rsidRPr="008561B2">
              <w:rPr>
                <w:color w:val="000000"/>
                <w:sz w:val="24"/>
              </w:rPr>
              <w:t>рении ходатайства о пр</w:t>
            </w:r>
            <w:r w:rsidRPr="008561B2">
              <w:rPr>
                <w:color w:val="000000"/>
                <w:sz w:val="24"/>
              </w:rPr>
              <w:t>и</w:t>
            </w:r>
            <w:r w:rsidRPr="008561B2">
              <w:rPr>
                <w:color w:val="000000"/>
                <w:sz w:val="24"/>
              </w:rPr>
              <w:t>знании лица беженцем на территории Российской Федерации по существу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лиц, ходатайствующих о признании беженцем на территории Российской Федерации (постановл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ние Правительства Российской Федерации от 28.05.1998 N 523 "О свидетельстве о рассмотрении х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датайства о признании беженцем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 существу")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Вид на жительство в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01.11.2002 N 794 "Об утверждении Положения о в</w:t>
            </w:r>
            <w:r w:rsidRPr="008561B2">
              <w:rPr>
                <w:color w:val="000000"/>
                <w:sz w:val="24"/>
              </w:rPr>
              <w:t>ы</w:t>
            </w:r>
            <w:r w:rsidRPr="008561B2">
              <w:rPr>
                <w:color w:val="000000"/>
                <w:sz w:val="24"/>
              </w:rPr>
              <w:t>даче иностранным гражданином и лицам без гражда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ства вида на жительство"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беженца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Для лиц (не граждан Российской Федерации), призна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ных беженцами в соответствии со статьями 1 и 7 Федерального закона от 19.02.1993 N 4528-I "О беженцах"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Временное удостоверение личности гражданина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 по форме N 2П (приказ ФМС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сии от 07.12.2009 N 339, зарегистрированный в Миню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те России 15.02.2010, регистрационный номер 16411)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Разрешение на временное проживание 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выдаче иностранным гражданам и лицам без гражданства разрешения на временное проживание,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01.11.2002 N 789*(8)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Свидетельство о предо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тавлении временного уб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жища на территории Ро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Положение о свидетельстве о предоставлении време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ного убежища на территории Российской Федерации, утвержденное постановлением Правительства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 от 09.04.2001 N 274*(9)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Удостоверение личности военнослужащего Росси</w:t>
            </w:r>
            <w:r w:rsidRPr="008561B2"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>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Постановление Правительства Российской Федерации от 12.02.2003 N 91 "Об удостоверении личности вое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нослужащего Российской Федерации"</w:t>
            </w:r>
          </w:p>
        </w:tc>
      </w:tr>
      <w:tr w:rsidR="008048E3" w:rsidRPr="008561B2" w:rsidTr="00A94277"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numPr>
                <w:ilvl w:val="0"/>
                <w:numId w:val="28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Иные документы, предусмотренные законодательством Российской Федерации или международными догов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рами в качестве документов, удостоверяющих личность</w:t>
            </w:r>
          </w:p>
        </w:tc>
      </w:tr>
    </w:tbl>
    <w:p w:rsidR="008048E3" w:rsidRPr="008561B2" w:rsidRDefault="008048E3" w:rsidP="008048E3">
      <w:pPr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6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ind w:left="5664"/>
        <w:rPr>
          <w:b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  <w:r w:rsidRPr="008561B2">
        <w:rPr>
          <w:b/>
          <w:bCs/>
          <w:color w:val="000000"/>
          <w:szCs w:val="28"/>
        </w:rPr>
        <w:t xml:space="preserve"> </w:t>
      </w:r>
      <w:r w:rsidRPr="008561B2">
        <w:rPr>
          <w:b/>
          <w:color w:val="000000"/>
        </w:rPr>
        <w:t xml:space="preserve"> </w:t>
      </w:r>
    </w:p>
    <w:p w:rsidR="008048E3" w:rsidRPr="008561B2" w:rsidRDefault="008048E3" w:rsidP="008048E3">
      <w:pPr>
        <w:pStyle w:val="3"/>
      </w:pPr>
      <w:r w:rsidRPr="008561B2">
        <w:t>Состав сведений, указываемых в заявлении о переводе ребенка из о</w:t>
      </w:r>
      <w:r w:rsidRPr="008561B2">
        <w:t>д</w:t>
      </w:r>
      <w:r>
        <w:t>ной ДОО в другую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ребенке: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Свидетельство о рождении: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проживания.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 заявителе: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164"/>
        <w:rPr>
          <w:color w:val="000000"/>
          <w:sz w:val="24"/>
        </w:rPr>
      </w:pPr>
      <w:r>
        <w:rPr>
          <w:color w:val="000000"/>
          <w:sz w:val="24"/>
        </w:rPr>
        <w:t xml:space="preserve">- 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1639" w:firstLine="488"/>
        <w:rPr>
          <w:color w:val="000000"/>
          <w:sz w:val="24"/>
        </w:rPr>
      </w:pPr>
      <w:r>
        <w:rPr>
          <w:color w:val="000000"/>
          <w:sz w:val="24"/>
        </w:rPr>
        <w:t xml:space="preserve">-  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заявителя к ребенку (мать, отец, иной законный представитель, пре</w:t>
      </w:r>
      <w:r w:rsidRPr="008561B2">
        <w:rPr>
          <w:color w:val="000000"/>
          <w:sz w:val="24"/>
        </w:rPr>
        <w:t>д</w:t>
      </w:r>
      <w:r w:rsidRPr="008561B2">
        <w:rPr>
          <w:color w:val="000000"/>
          <w:sz w:val="24"/>
        </w:rPr>
        <w:t>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Сведения о выборе ДОО</w:t>
      </w:r>
      <w:r w:rsidRPr="008561B2">
        <w:rPr>
          <w:color w:val="000000"/>
          <w:sz w:val="24"/>
        </w:rPr>
        <w:t>: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Наименование ДОО;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>Наименование ДОО</w:t>
      </w:r>
      <w:r w:rsidRPr="008561B2">
        <w:rPr>
          <w:color w:val="000000"/>
          <w:sz w:val="24"/>
        </w:rPr>
        <w:t>, которое посещает ребенок;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Желаемая дата поступления.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Сведения об ином представителе (один или несколько, указывается по желанию):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Фамилия;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Имя;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Отчество;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Пол;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Документ, удостоверяющий личность: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документа;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Серия;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Отношение представителя к ребенку (мать, отец, иной законный представитель, представитель по доверенности)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Сведения о документе, подтверждающем право действовать от имени ребенка (если выбрано отношение «иной законный предст</w:t>
      </w:r>
      <w:r w:rsidRPr="008561B2">
        <w:rPr>
          <w:color w:val="000000"/>
          <w:sz w:val="24"/>
        </w:rPr>
        <w:t>а</w:t>
      </w:r>
      <w:r w:rsidRPr="008561B2">
        <w:rPr>
          <w:color w:val="000000"/>
          <w:sz w:val="24"/>
        </w:rPr>
        <w:t>витель»);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и дата доверенности (если выбрано представительство по доверенности);</w:t>
      </w:r>
    </w:p>
    <w:p w:rsidR="008048E3" w:rsidRPr="008561B2" w:rsidRDefault="008048E3" w:rsidP="008048E3">
      <w:pPr>
        <w:pStyle w:val="a0"/>
        <w:numPr>
          <w:ilvl w:val="1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Телефон (один или несколько):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Вид (домашний, мобильный, рабочий);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>Номер телефона;</w:t>
      </w:r>
    </w:p>
    <w:p w:rsidR="008048E3" w:rsidRPr="008561B2" w:rsidRDefault="008048E3" w:rsidP="008048E3">
      <w:pPr>
        <w:pStyle w:val="2"/>
        <w:numPr>
          <w:ilvl w:val="0"/>
          <w:numId w:val="0"/>
        </w:numPr>
        <w:spacing w:line="240" w:lineRule="auto"/>
        <w:ind w:left="2344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561B2">
        <w:rPr>
          <w:color w:val="000000"/>
          <w:sz w:val="24"/>
        </w:rPr>
        <w:t xml:space="preserve">Необходимость уведомления по </w:t>
      </w:r>
      <w:r w:rsidRPr="008561B2">
        <w:rPr>
          <w:color w:val="000000"/>
          <w:sz w:val="24"/>
          <w:lang w:val="en-US"/>
        </w:rPr>
        <w:t>SMS</w:t>
      </w:r>
      <w:r w:rsidRPr="008561B2">
        <w:rPr>
          <w:color w:val="000000"/>
          <w:sz w:val="24"/>
        </w:rPr>
        <w:t>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(</w:t>
      </w:r>
      <w:r w:rsidRPr="008561B2">
        <w:rPr>
          <w:color w:val="000000"/>
          <w:sz w:val="24"/>
          <w:lang w:val="en-US"/>
        </w:rPr>
        <w:t>e</w:t>
      </w:r>
      <w:r w:rsidRPr="008561B2">
        <w:rPr>
          <w:color w:val="000000"/>
          <w:sz w:val="24"/>
        </w:rPr>
        <w:t>-</w:t>
      </w:r>
      <w:r w:rsidRPr="008561B2">
        <w:rPr>
          <w:color w:val="000000"/>
          <w:sz w:val="24"/>
          <w:lang w:val="en-US"/>
        </w:rPr>
        <w:t>mail</w:t>
      </w:r>
      <w:r w:rsidRPr="008561B2">
        <w:rPr>
          <w:color w:val="000000"/>
          <w:sz w:val="24"/>
        </w:rPr>
        <w:t>);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Необходимость уведомления по электронной почте;</w:t>
      </w:r>
    </w:p>
    <w:p w:rsidR="008048E3" w:rsidRPr="008561B2" w:rsidRDefault="008048E3" w:rsidP="008048E3">
      <w:pPr>
        <w:pStyle w:val="a0"/>
        <w:numPr>
          <w:ilvl w:val="1"/>
          <w:numId w:val="25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СНИЛС (указывается по желанию).</w:t>
      </w: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</w:pPr>
      <w:r w:rsidRPr="008561B2">
        <w:rPr>
          <w:color w:val="000000"/>
          <w:sz w:val="24"/>
        </w:rPr>
        <w:t>Дата заявления.</w:t>
      </w:r>
    </w:p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5664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7</w:t>
      </w:r>
    </w:p>
    <w:p w:rsidR="008048E3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</w:t>
      </w:r>
      <w:r w:rsidRPr="000D20A6">
        <w:rPr>
          <w:color w:val="000000"/>
          <w:sz w:val="24"/>
          <w:szCs w:val="24"/>
        </w:rPr>
        <w:t>с</w:t>
      </w:r>
      <w:r w:rsidRPr="000D20A6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0D20A6">
        <w:rPr>
          <w:color w:val="000000"/>
          <w:sz w:val="24"/>
          <w:szCs w:val="24"/>
        </w:rPr>
        <w:t>р</w:t>
      </w:r>
      <w:r w:rsidRPr="000D20A6">
        <w:rPr>
          <w:color w:val="000000"/>
          <w:sz w:val="24"/>
          <w:szCs w:val="24"/>
        </w:rPr>
        <w:t>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реестра принятых заявлений о постановке </w:t>
      </w:r>
    </w:p>
    <w:p w:rsidR="008048E3" w:rsidRPr="008561B2" w:rsidRDefault="008048E3" w:rsidP="004909D0">
      <w:pPr>
        <w:pStyle w:val="3"/>
      </w:pPr>
      <w:r w:rsidRPr="008561B2">
        <w:t>на учет и зачислении ре</w:t>
      </w:r>
      <w:r>
        <w:t>бенка в ДОО</w:t>
      </w:r>
    </w:p>
    <w:p w:rsidR="008048E3" w:rsidRPr="008561B2" w:rsidRDefault="008048E3" w:rsidP="008048E3">
      <w:pPr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1169"/>
        <w:gridCol w:w="1175"/>
        <w:gridCol w:w="1169"/>
        <w:gridCol w:w="1169"/>
        <w:gridCol w:w="1715"/>
        <w:gridCol w:w="1169"/>
        <w:gridCol w:w="1367"/>
        <w:gridCol w:w="1169"/>
        <w:gridCol w:w="1172"/>
        <w:gridCol w:w="1170"/>
        <w:gridCol w:w="1173"/>
      </w:tblGrid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указан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</w:t>
            </w:r>
            <w:r w:rsidRPr="008561B2">
              <w:rPr>
                <w:color w:val="000000"/>
                <w:sz w:val="24"/>
              </w:rPr>
              <w:t>н</w:t>
            </w:r>
            <w:r w:rsidRPr="008561B2">
              <w:rPr>
                <w:color w:val="000000"/>
                <w:sz w:val="24"/>
              </w:rPr>
              <w:t>ные</w:t>
            </w: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>ние приори</w:t>
            </w:r>
            <w:r>
              <w:rPr>
                <w:color w:val="000000"/>
                <w:sz w:val="24"/>
              </w:rPr>
              <w:softHyphen/>
              <w:t>тетной ДОО</w:t>
            </w:r>
            <w:r w:rsidRPr="008561B2">
              <w:rPr>
                <w:color w:val="000000"/>
                <w:sz w:val="24"/>
              </w:rPr>
              <w:t>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 xml:space="preserve">й 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</w:t>
            </w:r>
            <w:r>
              <w:rPr>
                <w:color w:val="000000"/>
                <w:sz w:val="24"/>
              </w:rPr>
              <w:softHyphen/>
              <w:t>нование ДОО</w:t>
            </w:r>
            <w:r w:rsidRPr="008561B2">
              <w:rPr>
                <w:color w:val="000000"/>
                <w:sz w:val="24"/>
              </w:rPr>
              <w:t>, 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 xml:space="preserve">Дата/время принятия заявления 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 xml:space="preserve">мация о льготах </w:t>
            </w: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416" w:type="pct"/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8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4956" w:firstLine="708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Приложение № 8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</w:t>
      </w:r>
      <w:r w:rsidRPr="000D20A6">
        <w:rPr>
          <w:color w:val="000000"/>
          <w:sz w:val="24"/>
          <w:szCs w:val="24"/>
        </w:rPr>
        <w:t>с</w:t>
      </w:r>
      <w:r w:rsidRPr="000D20A6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0D20A6">
        <w:rPr>
          <w:color w:val="000000"/>
          <w:sz w:val="24"/>
          <w:szCs w:val="24"/>
        </w:rPr>
        <w:t>р</w:t>
      </w:r>
      <w:r w:rsidRPr="000D20A6">
        <w:rPr>
          <w:color w:val="000000"/>
          <w:sz w:val="24"/>
          <w:szCs w:val="24"/>
        </w:rPr>
        <w:t>ганизации</w:t>
      </w:r>
      <w:r w:rsidRPr="000D20A6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4909D0" w:rsidRDefault="008048E3" w:rsidP="008048E3">
      <w:pPr>
        <w:pStyle w:val="3"/>
      </w:pPr>
      <w:r w:rsidRPr="008561B2">
        <w:t xml:space="preserve">Минимальные требования к учетным данным регистра детей, поставленных на учет для зачисления в ДОО </w:t>
      </w:r>
    </w:p>
    <w:p w:rsidR="008048E3" w:rsidRPr="008561B2" w:rsidRDefault="008048E3" w:rsidP="008048E3">
      <w:pPr>
        <w:pStyle w:val="3"/>
      </w:pPr>
      <w:r w:rsidRPr="008561B2">
        <w:t>муниципального образования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009"/>
        <w:gridCol w:w="1009"/>
        <w:gridCol w:w="1023"/>
        <w:gridCol w:w="1094"/>
        <w:gridCol w:w="1023"/>
        <w:gridCol w:w="1715"/>
        <w:gridCol w:w="1049"/>
        <w:gridCol w:w="1097"/>
        <w:gridCol w:w="948"/>
        <w:gridCol w:w="1005"/>
        <w:gridCol w:w="1000"/>
        <w:gridCol w:w="1008"/>
        <w:gridCol w:w="996"/>
      </w:tblGrid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Но</w:t>
            </w:r>
            <w:r w:rsidRPr="008561B2">
              <w:rPr>
                <w:color w:val="000000"/>
                <w:sz w:val="24"/>
              </w:rPr>
              <w:softHyphen/>
              <w:t>мер заяв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Поряд</w:t>
            </w:r>
            <w:r w:rsidRPr="008561B2">
              <w:rPr>
                <w:color w:val="000000"/>
                <w:sz w:val="24"/>
              </w:rPr>
              <w:softHyphen/>
              <w:t>ковый номер в оч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ре</w:t>
            </w:r>
            <w:r w:rsidRPr="008561B2">
              <w:rPr>
                <w:color w:val="000000"/>
                <w:sz w:val="24"/>
              </w:rPr>
              <w:softHyphen/>
              <w:t>ди на зачис</w:t>
            </w:r>
            <w:r w:rsidRPr="008561B2">
              <w:rPr>
                <w:color w:val="000000"/>
                <w:sz w:val="24"/>
              </w:rPr>
              <w:softHyphen/>
              <w:t>ление в ДОО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</w:t>
            </w:r>
            <w:r w:rsidRPr="008561B2">
              <w:rPr>
                <w:color w:val="000000"/>
                <w:sz w:val="24"/>
              </w:rPr>
              <w:softHyphen/>
              <w:t>ка, ук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зан</w:t>
            </w:r>
            <w:r w:rsidRPr="008561B2">
              <w:rPr>
                <w:color w:val="000000"/>
                <w:sz w:val="24"/>
              </w:rPr>
              <w:softHyphen/>
              <w:t>ного в заяв</w:t>
            </w:r>
            <w:r w:rsidRPr="008561B2">
              <w:rPr>
                <w:color w:val="000000"/>
                <w:sz w:val="24"/>
              </w:rPr>
              <w:softHyphen/>
              <w:t>лении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</w:t>
            </w:r>
            <w:r w:rsidRPr="008561B2">
              <w:rPr>
                <w:color w:val="000000"/>
                <w:sz w:val="24"/>
              </w:rPr>
              <w:softHyphen/>
              <w:t>дения ребенка</w:t>
            </w: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прожи</w:t>
            </w:r>
            <w:r w:rsidRPr="008561B2">
              <w:rPr>
                <w:color w:val="000000"/>
                <w:sz w:val="24"/>
              </w:rPr>
              <w:softHyphen/>
              <w:t>вания ребенка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Наименова</w:t>
            </w:r>
            <w:r>
              <w:rPr>
                <w:color w:val="000000"/>
                <w:sz w:val="24"/>
              </w:rPr>
              <w:t>ние приори</w:t>
            </w:r>
            <w:r>
              <w:rPr>
                <w:color w:val="000000"/>
                <w:sz w:val="24"/>
              </w:rPr>
              <w:softHyphen/>
              <w:t>тетной</w:t>
            </w:r>
            <w:r w:rsidRPr="008561B2">
              <w:rPr>
                <w:color w:val="000000"/>
                <w:sz w:val="24"/>
              </w:rPr>
              <w:t xml:space="preserve"> ДОО, указан</w:t>
            </w:r>
            <w:r w:rsidRPr="008561B2">
              <w:rPr>
                <w:color w:val="000000"/>
                <w:sz w:val="24"/>
              </w:rPr>
              <w:softHyphen/>
              <w:t>но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в заявле</w:t>
            </w:r>
            <w:r w:rsidRPr="008561B2">
              <w:rPr>
                <w:color w:val="000000"/>
                <w:sz w:val="24"/>
              </w:rPr>
              <w:softHyphen/>
              <w:t xml:space="preserve">нии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>нование ДОО, посеща</w:t>
            </w:r>
            <w:r w:rsidRPr="008561B2">
              <w:rPr>
                <w:color w:val="000000"/>
                <w:sz w:val="24"/>
              </w:rPr>
              <w:softHyphen/>
              <w:t>емо</w:t>
            </w:r>
            <w:r>
              <w:rPr>
                <w:color w:val="000000"/>
                <w:sz w:val="24"/>
              </w:rPr>
              <w:t>й</w:t>
            </w:r>
            <w:r w:rsidRPr="008561B2">
              <w:rPr>
                <w:color w:val="000000"/>
                <w:sz w:val="24"/>
              </w:rPr>
              <w:t xml:space="preserve"> ребен</w:t>
            </w:r>
            <w:r w:rsidRPr="008561B2">
              <w:rPr>
                <w:color w:val="000000"/>
                <w:sz w:val="24"/>
              </w:rPr>
              <w:softHyphen/>
              <w:t>ком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Наиме</w:t>
            </w:r>
            <w:r w:rsidRPr="008561B2">
              <w:rPr>
                <w:color w:val="000000"/>
                <w:sz w:val="24"/>
              </w:rPr>
              <w:softHyphen/>
              <w:t>нование ДОО, в кото</w:t>
            </w:r>
            <w:r>
              <w:rPr>
                <w:color w:val="000000"/>
                <w:sz w:val="24"/>
              </w:rPr>
              <w:t>рую</w:t>
            </w:r>
            <w:r w:rsidRPr="008561B2">
              <w:rPr>
                <w:color w:val="000000"/>
                <w:sz w:val="24"/>
              </w:rPr>
              <w:t xml:space="preserve"> зачисля</w:t>
            </w:r>
            <w:r w:rsidRPr="008561B2">
              <w:rPr>
                <w:color w:val="000000"/>
                <w:sz w:val="24"/>
              </w:rPr>
              <w:softHyphen/>
              <w:t>ется ребенок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Дата/ время приня</w:t>
            </w:r>
            <w:r w:rsidRPr="008561B2">
              <w:rPr>
                <w:color w:val="000000"/>
                <w:sz w:val="24"/>
              </w:rPr>
              <w:softHyphen/>
              <w:t>тия заявле</w:t>
            </w:r>
            <w:r w:rsidRPr="008561B2">
              <w:rPr>
                <w:color w:val="000000"/>
                <w:sz w:val="24"/>
              </w:rPr>
              <w:softHyphen/>
              <w:t xml:space="preserve">ния 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Желае</w:t>
            </w:r>
            <w:r w:rsidRPr="008561B2">
              <w:rPr>
                <w:color w:val="000000"/>
                <w:sz w:val="24"/>
              </w:rPr>
              <w:softHyphen/>
              <w:t>мая дата поступ</w:t>
            </w:r>
            <w:r w:rsidRPr="008561B2">
              <w:rPr>
                <w:color w:val="000000"/>
                <w:sz w:val="24"/>
              </w:rPr>
              <w:softHyphen/>
              <w:t>ления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Статус заявле</w:t>
            </w:r>
            <w:r w:rsidRPr="008561B2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назна</w:t>
            </w:r>
            <w:r w:rsidRPr="008561B2">
              <w:rPr>
                <w:color w:val="000000"/>
                <w:sz w:val="24"/>
              </w:rPr>
              <w:softHyphen/>
              <w:t>чения статуса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Инфор</w:t>
            </w:r>
            <w:r w:rsidRPr="008561B2">
              <w:rPr>
                <w:color w:val="000000"/>
                <w:sz w:val="24"/>
              </w:rPr>
              <w:softHyphen/>
              <w:t>мация о льг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 xml:space="preserve">тах </w:t>
            </w: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217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f5"/>
              <w:ind w:left="0"/>
              <w:rPr>
                <w:noProof/>
                <w:color w:val="000000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noProof/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9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pStyle w:val="3"/>
        <w:rPr>
          <w:noProof/>
          <w:szCs w:val="28"/>
        </w:rPr>
      </w:pPr>
    </w:p>
    <w:p w:rsidR="008048E3" w:rsidRPr="000D20A6" w:rsidRDefault="008048E3" w:rsidP="008048E3"/>
    <w:p w:rsidR="004909D0" w:rsidRDefault="008048E3" w:rsidP="008048E3">
      <w:pPr>
        <w:pStyle w:val="3"/>
        <w:rPr>
          <w:noProof/>
        </w:rPr>
      </w:pPr>
      <w:r w:rsidRPr="008561B2">
        <w:rPr>
          <w:noProof/>
        </w:rPr>
        <w:t xml:space="preserve">Форма уведомления о постановке ребенка на учет </w:t>
      </w:r>
    </w:p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</w:t>
      </w:r>
      <w:r>
        <w:rPr>
          <w:color w:val="000000"/>
          <w:sz w:val="24"/>
        </w:rPr>
        <w:t xml:space="preserve">   </w:t>
      </w:r>
      <w:r w:rsidRPr="008561B2">
        <w:rPr>
          <w:color w:val="000000"/>
          <w:sz w:val="24"/>
        </w:rPr>
        <w:t xml:space="preserve">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Уведомление о постано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вке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ребенка в дошкольную образовате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льную организацию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(о переводе ребенка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решение о постановке </w:t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ДОО.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«Починковский район» Смоленской области</w:t>
      </w:r>
    </w:p>
    <w:p w:rsidR="008048E3" w:rsidRPr="008561B2" w:rsidRDefault="008048E3" w:rsidP="008048E3">
      <w:pPr>
        <w:rPr>
          <w:color w:val="000000"/>
          <w:sz w:val="28"/>
          <w:szCs w:val="28"/>
        </w:rPr>
        <w:sectPr w:rsidR="008048E3" w:rsidRPr="008561B2" w:rsidSect="00A9427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8561B2">
        <w:rPr>
          <w:color w:val="000000"/>
          <w:sz w:val="24"/>
        </w:rPr>
        <w:t xml:space="preserve"> </w:t>
      </w: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10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0D20A6" w:rsidRDefault="008048E3" w:rsidP="008048E3">
      <w:pPr>
        <w:pStyle w:val="3"/>
        <w:rPr>
          <w:noProof/>
          <w:sz w:val="24"/>
          <w:szCs w:val="24"/>
        </w:rPr>
      </w:pPr>
    </w:p>
    <w:p w:rsidR="008048E3" w:rsidRDefault="008048E3" w:rsidP="008048E3">
      <w:pPr>
        <w:pStyle w:val="3"/>
        <w:rPr>
          <w:noProof/>
          <w:sz w:val="24"/>
          <w:szCs w:val="24"/>
        </w:rPr>
      </w:pPr>
    </w:p>
    <w:p w:rsidR="008048E3" w:rsidRPr="000D20A6" w:rsidRDefault="008048E3" w:rsidP="008048E3"/>
    <w:p w:rsidR="008048E3" w:rsidRPr="008561B2" w:rsidRDefault="008048E3" w:rsidP="008048E3">
      <w:pPr>
        <w:pStyle w:val="3"/>
        <w:rPr>
          <w:noProof/>
        </w:rPr>
      </w:pPr>
      <w:r w:rsidRPr="008561B2">
        <w:rPr>
          <w:noProof/>
        </w:rPr>
        <w:t>Форма уведомления об отказе в постановке ребенка на учет для зачисления в ДОО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</w:t>
      </w:r>
    </w:p>
    <w:p w:rsidR="008048E3" w:rsidRPr="008561B2" w:rsidRDefault="008048E3" w:rsidP="008048E3">
      <w:pPr>
        <w:jc w:val="right"/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                                                         (ФИО заявителя)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Уведомление об отказе в постановке ребенка на учет для зачисление в ДОО </w:t>
      </w:r>
    </w:p>
    <w:p w:rsidR="008048E3" w:rsidRPr="008561B2" w:rsidRDefault="008048E3" w:rsidP="008048E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Вашему заявлению от «___» _________ 20___ г. о постановке на учет и зачислении ребенка в дошкольную образовательную организацию принято решение об отказе в постановке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(Фамилия, имя, отчество ребенка)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на учет для зачисления в ДОУ.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Причины отказа в постановке на учет:</w:t>
      </w:r>
    </w:p>
    <w:p w:rsidR="008048E3" w:rsidRPr="008561B2" w:rsidRDefault="008048E3" w:rsidP="008048E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8561B2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</w:t>
      </w: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8048E3" w:rsidRPr="008561B2" w:rsidRDefault="008048E3" w:rsidP="008048E3">
      <w:pPr>
        <w:pStyle w:val="af5"/>
        <w:ind w:left="0" w:right="-2"/>
        <w:jc w:val="both"/>
        <w:rPr>
          <w:noProof/>
          <w:color w:val="000000"/>
        </w:rPr>
      </w:pPr>
      <w:r w:rsidRPr="008561B2">
        <w:rPr>
          <w:noProof/>
          <w:color w:val="000000"/>
        </w:rPr>
        <w:t>_______________________________________</w:t>
      </w:r>
      <w:r w:rsidRPr="008561B2">
        <w:rPr>
          <w:noProof/>
          <w:color w:val="000000"/>
        </w:rPr>
        <w:tab/>
      </w:r>
      <w:r w:rsidRPr="008561B2">
        <w:rPr>
          <w:noProof/>
          <w:color w:val="000000"/>
        </w:rPr>
        <w:tab/>
        <w:t>"___" _________________ 20___ г.</w:t>
      </w:r>
    </w:p>
    <w:p w:rsidR="008048E3" w:rsidRPr="008561B2" w:rsidRDefault="008048E3" w:rsidP="008048E3">
      <w:pPr>
        <w:pStyle w:val="af5"/>
        <w:ind w:left="0"/>
        <w:rPr>
          <w:noProof/>
          <w:color w:val="000000"/>
        </w:rPr>
      </w:pPr>
      <w:r w:rsidRPr="008561B2">
        <w:rPr>
          <w:noProof/>
          <w:color w:val="000000"/>
        </w:rPr>
        <w:t>Подпись ответственного работника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Отдела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 xml:space="preserve">Администрации муниципального образования </w:t>
      </w:r>
    </w:p>
    <w:p w:rsidR="008048E3" w:rsidRPr="008561B2" w:rsidRDefault="008048E3" w:rsidP="008048E3">
      <w:pPr>
        <w:pStyle w:val="af5"/>
        <w:ind w:left="0"/>
        <w:rPr>
          <w:color w:val="000000"/>
        </w:rPr>
      </w:pPr>
      <w:r w:rsidRPr="008561B2">
        <w:rPr>
          <w:color w:val="000000"/>
        </w:rPr>
        <w:t>«Починковский район» Смоленской области</w:t>
      </w:r>
    </w:p>
    <w:p w:rsidR="008048E3" w:rsidRDefault="008048E3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4909D0" w:rsidRDefault="004909D0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11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ind w:left="6521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Минимальные требования к форме сведений о количестве свободных мест в группах, в соответствии с каждой возрастной категорией детей, в оч</w:t>
      </w:r>
      <w:r w:rsidRPr="008561B2">
        <w:t>е</w:t>
      </w:r>
      <w:r w:rsidRPr="008561B2">
        <w:t>редном учебном году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3705"/>
        <w:gridCol w:w="2694"/>
        <w:gridCol w:w="2800"/>
      </w:tblGrid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3705" w:type="dxa"/>
          </w:tcPr>
          <w:p w:rsidR="008048E3" w:rsidRPr="008561B2" w:rsidRDefault="008048E3" w:rsidP="00A94277">
            <w:pPr>
              <w:jc w:val="center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Категория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(для детей, име</w:t>
            </w:r>
            <w:r w:rsidRPr="008561B2">
              <w:rPr>
                <w:color w:val="000000"/>
                <w:sz w:val="24"/>
              </w:rPr>
              <w:t>ю</w:t>
            </w:r>
            <w:r w:rsidRPr="008561B2">
              <w:rPr>
                <w:color w:val="000000"/>
                <w:sz w:val="24"/>
              </w:rPr>
              <w:t>щих льготное  право)</w:t>
            </w:r>
          </w:p>
        </w:tc>
        <w:tc>
          <w:tcPr>
            <w:tcW w:w="2800" w:type="dxa"/>
          </w:tcPr>
          <w:p w:rsidR="008048E3" w:rsidRPr="008561B2" w:rsidRDefault="008048E3" w:rsidP="00A94277">
            <w:pPr>
              <w:jc w:val="both"/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Количество свободных мест (на общих основ</w:t>
            </w:r>
            <w:r w:rsidRPr="008561B2">
              <w:rPr>
                <w:color w:val="000000"/>
                <w:sz w:val="24"/>
              </w:rPr>
              <w:t>а</w:t>
            </w:r>
            <w:r w:rsidRPr="008561B2">
              <w:rPr>
                <w:color w:val="000000"/>
                <w:sz w:val="24"/>
              </w:rPr>
              <w:t>ниях)</w:t>
            </w: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1,5 до 2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2 до 3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3 лет до 4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4 лет до 5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Дети в возрасте от 5 лет до 6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372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3705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Дети в возрасте от 6 лет до 8</w:t>
            </w:r>
            <w:r w:rsidRPr="008561B2">
              <w:rPr>
                <w:color w:val="000000"/>
                <w:sz w:val="24"/>
              </w:rPr>
              <w:t xml:space="preserve"> лет</w:t>
            </w:r>
          </w:p>
        </w:tc>
        <w:tc>
          <w:tcPr>
            <w:tcW w:w="2694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2800" w:type="dxa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color w:val="000000"/>
          <w:sz w:val="24"/>
        </w:rPr>
        <w:sectPr w:rsidR="008048E3" w:rsidRPr="008561B2" w:rsidSect="00A94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8E3" w:rsidRPr="000D20A6" w:rsidRDefault="008048E3" w:rsidP="008048E3">
      <w:pPr>
        <w:ind w:left="4956" w:firstLine="708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lastRenderedPageBreak/>
        <w:t>Приложение № 12</w:t>
      </w:r>
    </w:p>
    <w:p w:rsidR="008048E3" w:rsidRPr="000D20A6" w:rsidRDefault="008048E3" w:rsidP="008048E3">
      <w:pPr>
        <w:ind w:left="5664"/>
        <w:rPr>
          <w:color w:val="000000"/>
          <w:sz w:val="24"/>
          <w:szCs w:val="24"/>
        </w:rPr>
      </w:pPr>
      <w:r w:rsidRPr="000D20A6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0D20A6">
        <w:rPr>
          <w:color w:val="000000"/>
          <w:sz w:val="24"/>
          <w:szCs w:val="24"/>
        </w:rPr>
        <w:t>й</w:t>
      </w:r>
      <w:r w:rsidRPr="000D20A6">
        <w:rPr>
          <w:color w:val="000000"/>
          <w:sz w:val="24"/>
          <w:szCs w:val="24"/>
        </w:rPr>
        <w:t>он» Смоленской области по пр</w:t>
      </w:r>
      <w:r w:rsidRPr="000D20A6">
        <w:rPr>
          <w:color w:val="000000"/>
          <w:sz w:val="24"/>
          <w:szCs w:val="24"/>
        </w:rPr>
        <w:t>е</w:t>
      </w:r>
      <w:r w:rsidRPr="000D20A6">
        <w:rPr>
          <w:color w:val="000000"/>
          <w:sz w:val="24"/>
          <w:szCs w:val="24"/>
        </w:rPr>
        <w:t>доставлению муниципальной усл</w:t>
      </w:r>
      <w:r w:rsidRPr="000D20A6">
        <w:rPr>
          <w:color w:val="000000"/>
          <w:sz w:val="24"/>
          <w:szCs w:val="24"/>
        </w:rPr>
        <w:t>у</w:t>
      </w:r>
      <w:r w:rsidRPr="000D20A6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0D20A6">
        <w:rPr>
          <w:color w:val="000000"/>
          <w:sz w:val="24"/>
          <w:szCs w:val="24"/>
        </w:rPr>
        <w:t>а</w:t>
      </w:r>
      <w:r w:rsidRPr="000D20A6">
        <w:rPr>
          <w:color w:val="000000"/>
          <w:sz w:val="24"/>
          <w:szCs w:val="24"/>
        </w:rPr>
        <w:t>зовательные организации</w:t>
      </w:r>
      <w:r w:rsidRPr="000D20A6">
        <w:rPr>
          <w:bCs/>
          <w:color w:val="000000"/>
          <w:sz w:val="24"/>
          <w:szCs w:val="24"/>
        </w:rPr>
        <w:t>, реал</w:t>
      </w:r>
      <w:r w:rsidRPr="000D20A6">
        <w:rPr>
          <w:bCs/>
          <w:color w:val="000000"/>
          <w:sz w:val="24"/>
          <w:szCs w:val="24"/>
        </w:rPr>
        <w:t>и</w:t>
      </w:r>
      <w:r w:rsidRPr="000D20A6">
        <w:rPr>
          <w:bCs/>
          <w:color w:val="000000"/>
          <w:sz w:val="24"/>
          <w:szCs w:val="24"/>
        </w:rPr>
        <w:t>зующие основную образовател</w:t>
      </w:r>
      <w:r w:rsidRPr="000D20A6">
        <w:rPr>
          <w:bCs/>
          <w:color w:val="000000"/>
          <w:sz w:val="24"/>
          <w:szCs w:val="24"/>
        </w:rPr>
        <w:t>ь</w:t>
      </w:r>
      <w:r w:rsidRPr="000D20A6">
        <w:rPr>
          <w:bCs/>
          <w:color w:val="000000"/>
          <w:sz w:val="24"/>
          <w:szCs w:val="24"/>
        </w:rPr>
        <w:t>ную программу дошкольного обр</w:t>
      </w:r>
      <w:r w:rsidRPr="000D20A6">
        <w:rPr>
          <w:bCs/>
          <w:color w:val="000000"/>
          <w:sz w:val="24"/>
          <w:szCs w:val="24"/>
        </w:rPr>
        <w:t>а</w:t>
      </w:r>
      <w:r w:rsidRPr="000D20A6">
        <w:rPr>
          <w:bCs/>
          <w:color w:val="000000"/>
          <w:sz w:val="24"/>
          <w:szCs w:val="24"/>
        </w:rPr>
        <w:t>зования»</w:t>
      </w:r>
    </w:p>
    <w:p w:rsidR="008048E3" w:rsidRPr="008561B2" w:rsidRDefault="008048E3" w:rsidP="008048E3">
      <w:pPr>
        <w:pStyle w:val="3"/>
      </w:pPr>
    </w:p>
    <w:p w:rsidR="008048E3" w:rsidRDefault="008048E3" w:rsidP="008048E3">
      <w:pPr>
        <w:pStyle w:val="3"/>
      </w:pPr>
    </w:p>
    <w:p w:rsidR="008048E3" w:rsidRPr="00841E2C" w:rsidRDefault="008048E3" w:rsidP="008048E3"/>
    <w:p w:rsidR="008048E3" w:rsidRPr="008561B2" w:rsidRDefault="008048E3" w:rsidP="008048E3">
      <w:pPr>
        <w:pStyle w:val="3"/>
      </w:pPr>
      <w:r w:rsidRPr="008561B2">
        <w:t>Форма списка детей, н</w:t>
      </w:r>
      <w:r>
        <w:t>аправляемых для зачисления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Список детей, направляемых для зачисления в 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>
        <w:rPr>
          <w:color w:val="000000"/>
          <w:sz w:val="24"/>
        </w:rPr>
        <w:t xml:space="preserve">      </w:t>
      </w: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531"/>
        <w:gridCol w:w="1513"/>
        <w:gridCol w:w="1263"/>
        <w:gridCol w:w="2465"/>
        <w:gridCol w:w="2325"/>
      </w:tblGrid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№ пп</w:t>
            </w: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Фамилия, имя, отчес</w:t>
            </w:r>
            <w:r w:rsidRPr="008561B2">
              <w:rPr>
                <w:rFonts w:eastAsia="Calibri"/>
                <w:color w:val="000000"/>
                <w:sz w:val="24"/>
              </w:rPr>
              <w:t>т</w:t>
            </w:r>
            <w:r w:rsidRPr="008561B2">
              <w:rPr>
                <w:rFonts w:eastAsia="Calibri"/>
                <w:color w:val="000000"/>
                <w:sz w:val="24"/>
              </w:rPr>
              <w:t>во ребенка</w:t>
            </w: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Номер н</w:t>
            </w:r>
            <w:r w:rsidRPr="008561B2">
              <w:rPr>
                <w:rFonts w:eastAsia="Calibri"/>
                <w:color w:val="000000"/>
                <w:sz w:val="24"/>
              </w:rPr>
              <w:t>а</w:t>
            </w:r>
            <w:r w:rsidRPr="008561B2">
              <w:rPr>
                <w:rFonts w:eastAsia="Calibri"/>
                <w:color w:val="000000"/>
                <w:sz w:val="24"/>
              </w:rPr>
              <w:t>правления</w:t>
            </w: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Дата р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ждения ребенка</w:t>
            </w: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Домашний адрес р</w:t>
            </w:r>
            <w:r w:rsidRPr="008561B2">
              <w:rPr>
                <w:rFonts w:eastAsia="Calibri"/>
                <w:color w:val="000000"/>
                <w:sz w:val="24"/>
              </w:rPr>
              <w:t>е</w:t>
            </w:r>
            <w:r w:rsidRPr="008561B2">
              <w:rPr>
                <w:rFonts w:eastAsia="Calibri"/>
                <w:color w:val="000000"/>
                <w:sz w:val="24"/>
              </w:rPr>
              <w:t>бенка</w:t>
            </w:r>
          </w:p>
        </w:tc>
        <w:tc>
          <w:tcPr>
            <w:tcW w:w="1166" w:type="pct"/>
          </w:tcPr>
          <w:p w:rsidR="008048E3" w:rsidRPr="008561B2" w:rsidRDefault="008048E3" w:rsidP="00A94277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8561B2">
              <w:rPr>
                <w:rFonts w:eastAsia="Calibri"/>
                <w:color w:val="000000"/>
                <w:sz w:val="24"/>
              </w:rPr>
              <w:t>Зачисляется пост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янно/временно (ук</w:t>
            </w:r>
            <w:r w:rsidRPr="008561B2">
              <w:rPr>
                <w:rFonts w:eastAsia="Calibri"/>
                <w:color w:val="000000"/>
                <w:sz w:val="24"/>
              </w:rPr>
              <w:t>а</w:t>
            </w:r>
            <w:r w:rsidRPr="008561B2">
              <w:rPr>
                <w:rFonts w:eastAsia="Calibri"/>
                <w:color w:val="000000"/>
                <w:sz w:val="24"/>
              </w:rPr>
              <w:t>зать срок временн</w:t>
            </w:r>
            <w:r w:rsidRPr="008561B2">
              <w:rPr>
                <w:rFonts w:eastAsia="Calibri"/>
                <w:color w:val="000000"/>
                <w:sz w:val="24"/>
              </w:rPr>
              <w:t>о</w:t>
            </w:r>
            <w:r w:rsidRPr="008561B2">
              <w:rPr>
                <w:rFonts w:eastAsia="Calibri"/>
                <w:color w:val="000000"/>
                <w:sz w:val="24"/>
              </w:rPr>
              <w:t>го зачисления)</w:t>
            </w: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  <w:tr w:rsidR="008048E3" w:rsidRPr="008561B2" w:rsidTr="00A94277">
        <w:tc>
          <w:tcPr>
            <w:tcW w:w="236" w:type="pct"/>
            <w:shd w:val="clear" w:color="auto" w:fill="auto"/>
          </w:tcPr>
          <w:p w:rsidR="008048E3" w:rsidRPr="008561B2" w:rsidRDefault="008048E3" w:rsidP="00A94277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3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734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99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166" w:type="pct"/>
          </w:tcPr>
          <w:p w:rsidR="008048E3" w:rsidRPr="008561B2" w:rsidRDefault="008048E3" w:rsidP="00A94277">
            <w:pPr>
              <w:rPr>
                <w:rFonts w:eastAsia="Calibri"/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rPr>
          <w:rFonts w:eastAsia="Calibri"/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Default="008048E3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Default="004909D0" w:rsidP="008048E3">
      <w:pPr>
        <w:ind w:left="6521"/>
        <w:rPr>
          <w:color w:val="000000"/>
          <w:sz w:val="24"/>
        </w:rPr>
      </w:pPr>
    </w:p>
    <w:p w:rsidR="004909D0" w:rsidRPr="008561B2" w:rsidRDefault="004909D0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13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</w:t>
      </w:r>
      <w:r w:rsidRPr="00841E2C">
        <w:rPr>
          <w:color w:val="000000"/>
          <w:sz w:val="24"/>
          <w:szCs w:val="24"/>
        </w:rPr>
        <w:t>е</w:t>
      </w:r>
      <w:r w:rsidRPr="00841E2C">
        <w:rPr>
          <w:color w:val="000000"/>
          <w:sz w:val="24"/>
          <w:szCs w:val="24"/>
        </w:rPr>
        <w:t>доставлению муниципальной усл</w:t>
      </w:r>
      <w:r w:rsidRPr="00841E2C">
        <w:rPr>
          <w:color w:val="000000"/>
          <w:sz w:val="24"/>
          <w:szCs w:val="24"/>
        </w:rPr>
        <w:t>у</w:t>
      </w:r>
      <w:r w:rsidRPr="00841E2C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</w:t>
      </w:r>
      <w:r w:rsidRPr="00841E2C">
        <w:rPr>
          <w:bCs/>
          <w:color w:val="000000"/>
          <w:sz w:val="24"/>
          <w:szCs w:val="24"/>
        </w:rPr>
        <w:t>ь</w:t>
      </w:r>
      <w:r w:rsidRPr="00841E2C">
        <w:rPr>
          <w:bCs/>
          <w:color w:val="000000"/>
          <w:sz w:val="24"/>
          <w:szCs w:val="24"/>
        </w:rPr>
        <w:t>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Pr="00841E2C" w:rsidRDefault="008048E3" w:rsidP="008048E3">
      <w:pPr>
        <w:ind w:left="5664"/>
        <w:rPr>
          <w:bCs/>
          <w:color w:val="000000"/>
          <w:sz w:val="24"/>
          <w:szCs w:val="24"/>
        </w:rPr>
      </w:pPr>
    </w:p>
    <w:p w:rsidR="008048E3" w:rsidRPr="008561B2" w:rsidRDefault="008048E3" w:rsidP="008048E3">
      <w:pPr>
        <w:ind w:left="5664"/>
        <w:rPr>
          <w:color w:val="000000"/>
          <w:sz w:val="28"/>
        </w:rPr>
      </w:pPr>
    </w:p>
    <w:p w:rsidR="008048E3" w:rsidRPr="008561B2" w:rsidRDefault="008048E3" w:rsidP="008048E3">
      <w:pPr>
        <w:pStyle w:val="3"/>
      </w:pPr>
      <w:r w:rsidRPr="008561B2">
        <w:t>Форма направления для зачисления в ДОО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Отдел образования Администрации мун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>ципального образования</w:t>
      </w:r>
    </w:p>
    <w:p w:rsidR="008048E3" w:rsidRPr="008561B2" w:rsidRDefault="008048E3" w:rsidP="008048E3">
      <w:pPr>
        <w:ind w:left="4820"/>
        <w:rPr>
          <w:color w:val="000000"/>
          <w:sz w:val="24"/>
        </w:rPr>
      </w:pPr>
      <w:r w:rsidRPr="008561B2">
        <w:rPr>
          <w:color w:val="000000"/>
          <w:sz w:val="24"/>
        </w:rPr>
        <w:t>«Починковский район» Смоленской обла</w:t>
      </w:r>
      <w:r w:rsidRPr="008561B2">
        <w:rPr>
          <w:color w:val="000000"/>
          <w:sz w:val="24"/>
        </w:rPr>
        <w:t>с</w:t>
      </w:r>
      <w:r w:rsidRPr="008561B2">
        <w:rPr>
          <w:color w:val="000000"/>
          <w:sz w:val="24"/>
        </w:rPr>
        <w:t>ти</w:t>
      </w:r>
    </w:p>
    <w:p w:rsidR="008048E3" w:rsidRPr="008561B2" w:rsidRDefault="008048E3" w:rsidP="008048E3">
      <w:pPr>
        <w:ind w:left="4820"/>
        <w:jc w:val="center"/>
        <w:rPr>
          <w:color w:val="000000"/>
          <w:sz w:val="24"/>
        </w:rPr>
      </w:pP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N ___________________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для зачисления в дошкольную образовательную организацию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Отдел образования  Администрации муниципального образования «Починковский район» Смоленской области направляет в _____________________________________________________________________________, </w:t>
      </w:r>
    </w:p>
    <w:p w:rsidR="008048E3" w:rsidRPr="008561B2" w:rsidRDefault="008048E3" w:rsidP="008048E3">
      <w:pPr>
        <w:jc w:val="center"/>
        <w:rPr>
          <w:color w:val="000000"/>
          <w:sz w:val="24"/>
        </w:rPr>
      </w:pPr>
      <w:r w:rsidRPr="008561B2">
        <w:rPr>
          <w:color w:val="000000"/>
          <w:sz w:val="24"/>
        </w:rPr>
        <w:t>(наименование ДОО)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расположенное по адресу: _____________________________________________________________________________,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Фамилия, имя, отчество ребенка __________________________________________________________________________________________________________________________________________________________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Дата рождения ________________________________________________________________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Домашний адрес ребенка _______________________________________________________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Ребенок направляется на временное зачисление  на срок до «____»_________ 20___ г.</w:t>
      </w:r>
      <w:r w:rsidRPr="008561B2">
        <w:rPr>
          <w:rStyle w:val="aff3"/>
          <w:color w:val="000000"/>
          <w:sz w:val="24"/>
        </w:rPr>
        <w:footnoteReference w:id="2"/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Направление выдано «____» ________________ 20 ____ г.</w:t>
      </w:r>
    </w:p>
    <w:p w:rsidR="008048E3" w:rsidRPr="008561B2" w:rsidRDefault="008048E3" w:rsidP="008048E3">
      <w:pPr>
        <w:rPr>
          <w:color w:val="000000"/>
          <w:sz w:val="24"/>
        </w:rPr>
      </w:pP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____________________________________          /___________________________________/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подпись Начальника Отдела образования</w:t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</w:r>
      <w:r w:rsidRPr="008561B2">
        <w:rPr>
          <w:color w:val="000000"/>
          <w:sz w:val="24"/>
        </w:rPr>
        <w:tab/>
        <w:t>расшифровка подписи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Администрации муниципального 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образования «Починковский район» Смоленской области</w:t>
      </w:r>
      <w:r w:rsidRPr="008561B2">
        <w:rPr>
          <w:color w:val="000000"/>
          <w:sz w:val="24"/>
        </w:rPr>
        <w:tab/>
        <w:t xml:space="preserve">                               </w:t>
      </w:r>
    </w:p>
    <w:p w:rsidR="008048E3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 xml:space="preserve"> </w:t>
      </w:r>
    </w:p>
    <w:p w:rsidR="008048E3" w:rsidRDefault="008048E3" w:rsidP="008048E3">
      <w:pPr>
        <w:rPr>
          <w:color w:val="000000"/>
          <w:sz w:val="24"/>
          <w:szCs w:val="24"/>
        </w:rPr>
      </w:pPr>
      <w:r w:rsidRPr="00013423">
        <w:rPr>
          <w:color w:val="000000"/>
          <w:sz w:val="24"/>
          <w:szCs w:val="24"/>
        </w:rPr>
        <w:t xml:space="preserve">Телефон для справок Отдела образования  Администрации муниципального образования Починковский район» Смоленской области </w:t>
      </w:r>
    </w:p>
    <w:p w:rsidR="008048E3" w:rsidRPr="00013423" w:rsidRDefault="008048E3" w:rsidP="008048E3">
      <w:pPr>
        <w:rPr>
          <w:color w:val="000000"/>
          <w:sz w:val="24"/>
          <w:szCs w:val="24"/>
        </w:rPr>
        <w:sectPr w:rsidR="008048E3" w:rsidRPr="00013423" w:rsidSect="00A94277">
          <w:footerReference w:type="default" r:id="rId21"/>
          <w:pgSz w:w="11906" w:h="16838"/>
          <w:pgMar w:top="1134" w:right="851" w:bottom="74" w:left="1701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14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район» Смоленской области по предоставлению муниципальной у</w:t>
      </w:r>
      <w:r w:rsidRPr="00841E2C">
        <w:rPr>
          <w:color w:val="000000"/>
          <w:sz w:val="24"/>
          <w:szCs w:val="24"/>
        </w:rPr>
        <w:t>с</w:t>
      </w:r>
      <w:r w:rsidRPr="00841E2C">
        <w:rPr>
          <w:color w:val="000000"/>
          <w:sz w:val="24"/>
          <w:szCs w:val="24"/>
        </w:rPr>
        <w:t>луги «Прием заявлений, постановка на учет и зачисление детей в образовательные о</w:t>
      </w:r>
      <w:r w:rsidRPr="00841E2C">
        <w:rPr>
          <w:color w:val="000000"/>
          <w:sz w:val="24"/>
          <w:szCs w:val="24"/>
        </w:rPr>
        <w:t>р</w:t>
      </w:r>
      <w:r w:rsidRPr="00841E2C">
        <w:rPr>
          <w:color w:val="000000"/>
          <w:sz w:val="24"/>
          <w:szCs w:val="24"/>
        </w:rPr>
        <w:t>ганизации</w:t>
      </w:r>
      <w:r w:rsidRPr="00841E2C">
        <w:rPr>
          <w:bCs/>
          <w:color w:val="000000"/>
          <w:sz w:val="24"/>
          <w:szCs w:val="24"/>
        </w:rPr>
        <w:t>, реализующие основную образовательную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</w:p>
    <w:p w:rsidR="008048E3" w:rsidRPr="008561B2" w:rsidRDefault="008048E3" w:rsidP="008048E3">
      <w:pPr>
        <w:pStyle w:val="3"/>
      </w:pPr>
      <w:r w:rsidRPr="008561B2">
        <w:t>Минимальные требования к учетным данным регистра детей, зачисленных в ДОО</w:t>
      </w:r>
    </w:p>
    <w:p w:rsidR="008048E3" w:rsidRPr="008561B2" w:rsidRDefault="008048E3" w:rsidP="008048E3">
      <w:pPr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177"/>
        <w:gridCol w:w="1951"/>
        <w:gridCol w:w="1583"/>
        <w:gridCol w:w="2512"/>
        <w:gridCol w:w="1808"/>
        <w:gridCol w:w="2271"/>
        <w:gridCol w:w="1507"/>
        <w:gridCol w:w="1531"/>
      </w:tblGrid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ФИО ребенка</w:t>
            </w: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Адрес места жительства р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бен</w:t>
            </w:r>
            <w:r>
              <w:rPr>
                <w:color w:val="000000"/>
                <w:sz w:val="24"/>
              </w:rPr>
              <w:t>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рожд</w:t>
            </w:r>
            <w:r w:rsidRPr="008561B2">
              <w:rPr>
                <w:color w:val="000000"/>
                <w:sz w:val="24"/>
              </w:rPr>
              <w:t>е</w:t>
            </w:r>
            <w:r w:rsidRPr="008561B2">
              <w:rPr>
                <w:color w:val="000000"/>
                <w:sz w:val="24"/>
              </w:rPr>
              <w:t>ния ребенка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Сведе</w:t>
            </w:r>
            <w:r w:rsidRPr="008561B2">
              <w:rPr>
                <w:color w:val="000000"/>
                <w:sz w:val="24"/>
              </w:rPr>
              <w:softHyphen/>
              <w:t>ния о предста</w:t>
            </w:r>
            <w:r w:rsidRPr="008561B2">
              <w:rPr>
                <w:color w:val="000000"/>
                <w:sz w:val="24"/>
              </w:rPr>
              <w:softHyphen/>
              <w:t>вителе ребенка: ФИО, контакт</w:t>
            </w:r>
            <w:r w:rsidRPr="008561B2">
              <w:rPr>
                <w:color w:val="000000"/>
                <w:sz w:val="24"/>
              </w:rPr>
              <w:softHyphen/>
              <w:t>ные данные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ДОО, в кот</w:t>
            </w:r>
            <w:r w:rsidRPr="008561B2">
              <w:rPr>
                <w:color w:val="000000"/>
                <w:sz w:val="24"/>
              </w:rPr>
              <w:t>о</w:t>
            </w:r>
            <w:r w:rsidRPr="008561B2">
              <w:rPr>
                <w:color w:val="000000"/>
                <w:sz w:val="24"/>
              </w:rPr>
              <w:t>рую зачислен ребенок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Ребенок пер</w:t>
            </w:r>
            <w:r>
              <w:rPr>
                <w:color w:val="000000"/>
                <w:sz w:val="24"/>
              </w:rPr>
              <w:t>еведен из одной ДОО в другую (+/</w:t>
            </w:r>
            <w:r w:rsidRPr="008561B2">
              <w:rPr>
                <w:color w:val="000000"/>
                <w:sz w:val="24"/>
              </w:rPr>
              <w:t>-)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зачи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  <w:r w:rsidRPr="008561B2">
              <w:rPr>
                <w:color w:val="000000"/>
                <w:sz w:val="24"/>
              </w:rPr>
              <w:t>Дата отчи</w:t>
            </w:r>
            <w:r w:rsidRPr="008561B2">
              <w:rPr>
                <w:color w:val="000000"/>
                <w:sz w:val="24"/>
              </w:rPr>
              <w:t>с</w:t>
            </w:r>
            <w:r w:rsidRPr="008561B2">
              <w:rPr>
                <w:color w:val="000000"/>
                <w:sz w:val="24"/>
              </w:rPr>
              <w:t>ления</w:t>
            </w: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  <w:tr w:rsidR="008048E3" w:rsidRPr="008561B2" w:rsidTr="00A94277">
        <w:trPr>
          <w:jc w:val="center"/>
        </w:trPr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48E3" w:rsidRPr="008561B2" w:rsidRDefault="008048E3" w:rsidP="00A94277">
            <w:pPr>
              <w:rPr>
                <w:color w:val="000000"/>
                <w:sz w:val="24"/>
              </w:rPr>
            </w:pPr>
          </w:p>
        </w:tc>
      </w:tr>
    </w:tbl>
    <w:p w:rsidR="008048E3" w:rsidRPr="008561B2" w:rsidRDefault="008048E3" w:rsidP="008048E3">
      <w:pPr>
        <w:pStyle w:val="a"/>
        <w:numPr>
          <w:ilvl w:val="0"/>
          <w:numId w:val="0"/>
        </w:numPr>
        <w:spacing w:line="240" w:lineRule="auto"/>
        <w:rPr>
          <w:color w:val="000000"/>
          <w:sz w:val="24"/>
        </w:rPr>
      </w:pPr>
    </w:p>
    <w:p w:rsidR="008048E3" w:rsidRPr="008561B2" w:rsidRDefault="008048E3" w:rsidP="008048E3">
      <w:pPr>
        <w:pStyle w:val="a"/>
        <w:numPr>
          <w:ilvl w:val="0"/>
          <w:numId w:val="26"/>
        </w:numPr>
        <w:spacing w:line="240" w:lineRule="auto"/>
        <w:rPr>
          <w:noProof/>
          <w:color w:val="000000"/>
          <w:sz w:val="28"/>
          <w:szCs w:val="28"/>
        </w:rPr>
        <w:sectPr w:rsidR="008048E3" w:rsidRPr="008561B2" w:rsidSect="00A9427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Приложение № 15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Администрации муниципального образования «Починковский ра</w:t>
      </w:r>
      <w:r w:rsidRPr="00841E2C">
        <w:rPr>
          <w:color w:val="000000"/>
          <w:sz w:val="24"/>
          <w:szCs w:val="24"/>
        </w:rPr>
        <w:t>й</w:t>
      </w:r>
      <w:r w:rsidRPr="00841E2C">
        <w:rPr>
          <w:color w:val="000000"/>
          <w:sz w:val="24"/>
          <w:szCs w:val="24"/>
        </w:rPr>
        <w:t>он» Смоленской области по пр</w:t>
      </w:r>
      <w:r w:rsidRPr="00841E2C">
        <w:rPr>
          <w:color w:val="000000"/>
          <w:sz w:val="24"/>
          <w:szCs w:val="24"/>
        </w:rPr>
        <w:t>е</w:t>
      </w:r>
      <w:r w:rsidRPr="00841E2C">
        <w:rPr>
          <w:color w:val="000000"/>
          <w:sz w:val="24"/>
          <w:szCs w:val="24"/>
        </w:rPr>
        <w:t>доставлению муниципальной усл</w:t>
      </w:r>
      <w:r w:rsidRPr="00841E2C">
        <w:rPr>
          <w:color w:val="000000"/>
          <w:sz w:val="24"/>
          <w:szCs w:val="24"/>
        </w:rPr>
        <w:t>у</w:t>
      </w:r>
      <w:r w:rsidRPr="00841E2C">
        <w:rPr>
          <w:color w:val="000000"/>
          <w:sz w:val="24"/>
          <w:szCs w:val="24"/>
        </w:rPr>
        <w:t>ги «Прием заявлений, постановка на учет и зачисление детей в обр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</w:t>
      </w:r>
      <w:r w:rsidRPr="00841E2C">
        <w:rPr>
          <w:bCs/>
          <w:color w:val="000000"/>
          <w:sz w:val="24"/>
          <w:szCs w:val="24"/>
        </w:rPr>
        <w:t>ь</w:t>
      </w:r>
      <w:r w:rsidRPr="00841E2C">
        <w:rPr>
          <w:bCs/>
          <w:color w:val="000000"/>
          <w:sz w:val="24"/>
          <w:szCs w:val="24"/>
        </w:rPr>
        <w:t>ную программу дошкольного обр</w:t>
      </w:r>
      <w:r w:rsidRPr="00841E2C">
        <w:rPr>
          <w:bCs/>
          <w:color w:val="000000"/>
          <w:sz w:val="24"/>
          <w:szCs w:val="24"/>
        </w:rPr>
        <w:t>а</w:t>
      </w:r>
      <w:r w:rsidRPr="00841E2C">
        <w:rPr>
          <w:bCs/>
          <w:color w:val="000000"/>
          <w:sz w:val="24"/>
          <w:szCs w:val="24"/>
        </w:rPr>
        <w:t>зования»</w:t>
      </w:r>
    </w:p>
    <w:p w:rsidR="008048E3" w:rsidRDefault="008048E3" w:rsidP="008048E3">
      <w:pPr>
        <w:pStyle w:val="3"/>
      </w:pPr>
    </w:p>
    <w:p w:rsidR="008048E3" w:rsidRDefault="008048E3" w:rsidP="008048E3"/>
    <w:p w:rsidR="008048E3" w:rsidRPr="00841E2C" w:rsidRDefault="008048E3" w:rsidP="008048E3"/>
    <w:p w:rsidR="008048E3" w:rsidRDefault="008048E3" w:rsidP="008048E3">
      <w:pPr>
        <w:pStyle w:val="3"/>
      </w:pPr>
      <w:r w:rsidRPr="008561B2">
        <w:t>Список номеров служебных телефонов, почтовый адрес, адрес эле</w:t>
      </w:r>
      <w:r w:rsidRPr="008561B2">
        <w:t>к</w:t>
      </w:r>
      <w:r w:rsidRPr="008561B2">
        <w:t>тронной почты, номер телефона центра телефонного обслуживания, офиц</w:t>
      </w:r>
      <w:r w:rsidRPr="008561B2">
        <w:t>и</w:t>
      </w:r>
      <w:r w:rsidRPr="008561B2">
        <w:t>альный сайт Отдела образования, адрес Портала государственных (муниц</w:t>
      </w:r>
      <w:r w:rsidRPr="008561B2">
        <w:t>и</w:t>
      </w:r>
      <w:r w:rsidRPr="008561B2">
        <w:t>пальных) услуг, адрес сайта муниципальной услуги, по которым граждане могут обратиться для получения консультаций или подачи жалобы в соотве</w:t>
      </w:r>
      <w:r w:rsidRPr="008561B2">
        <w:t>т</w:t>
      </w:r>
      <w:r w:rsidRPr="008561B2">
        <w:t>ствии с Административным регламентом</w:t>
      </w:r>
    </w:p>
    <w:p w:rsidR="008048E3" w:rsidRPr="00DC3177" w:rsidRDefault="008048E3" w:rsidP="008048E3"/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3-17-52 – приемная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</w:t>
      </w:r>
      <w:r>
        <w:rPr>
          <w:color w:val="000000"/>
          <w:sz w:val="24"/>
        </w:rPr>
        <w:t>7-56 – начальник Отдела образов</w:t>
      </w:r>
      <w:r w:rsidRPr="008561B2">
        <w:rPr>
          <w:color w:val="000000"/>
          <w:sz w:val="24"/>
        </w:rPr>
        <w:t>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4-15-29 – ведущий специалист Отдела образования;</w:t>
      </w:r>
    </w:p>
    <w:p w:rsidR="008048E3" w:rsidRPr="008561B2" w:rsidRDefault="008048E3" w:rsidP="008048E3">
      <w:pPr>
        <w:rPr>
          <w:color w:val="000000"/>
          <w:sz w:val="24"/>
        </w:rPr>
      </w:pPr>
      <w:r w:rsidRPr="008561B2">
        <w:rPr>
          <w:color w:val="000000"/>
          <w:sz w:val="24"/>
        </w:rPr>
        <w:t>(48149) 4-18-98 – менеджер Отдела образования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Почтовый адрес: 216450, улица Советская, дом 15, город Починок, Смоленская о</w:t>
      </w:r>
      <w:r w:rsidRPr="008561B2">
        <w:rPr>
          <w:color w:val="000000"/>
          <w:sz w:val="24"/>
        </w:rPr>
        <w:t>б</w:t>
      </w:r>
      <w:r w:rsidRPr="008561B2">
        <w:rPr>
          <w:color w:val="000000"/>
          <w:sz w:val="24"/>
        </w:rPr>
        <w:t xml:space="preserve">ласть, Российская Федерация.                                    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Адрес страницы Отдела образования на Интернет-сайте Администрации муниц</w:t>
      </w:r>
      <w:r w:rsidRPr="008561B2">
        <w:rPr>
          <w:color w:val="000000"/>
          <w:sz w:val="24"/>
        </w:rPr>
        <w:t>и</w:t>
      </w:r>
      <w:r w:rsidRPr="008561B2">
        <w:rPr>
          <w:color w:val="000000"/>
          <w:sz w:val="24"/>
        </w:rPr>
        <w:t xml:space="preserve">пального образования «Починковский район» Смоленской области:                </w:t>
      </w:r>
      <w:hyperlink r:id="rId22" w:history="1">
        <w:r w:rsidRPr="008561B2">
          <w:rPr>
            <w:rStyle w:val="afff2"/>
            <w:color w:val="000000"/>
          </w:rPr>
          <w:t>http://www/admin.</w:t>
        </w:r>
        <w:r w:rsidRPr="008561B2">
          <w:rPr>
            <w:rStyle w:val="afff2"/>
            <w:color w:val="000000"/>
            <w:lang w:val="en-US"/>
          </w:rPr>
          <w:t>s</w:t>
        </w:r>
        <w:r w:rsidRPr="008561B2">
          <w:rPr>
            <w:rStyle w:val="afff2"/>
            <w:color w:val="000000"/>
          </w:rPr>
          <w:t>molensk.ru</w:t>
        </w:r>
      </w:hyperlink>
      <w:r w:rsidRPr="008561B2">
        <w:rPr>
          <w:color w:val="000000"/>
          <w:sz w:val="24"/>
        </w:rPr>
        <w:t>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Адрес электронной почты Отдела образования: pochrono@rambler.ru; pochobr@admin.sml.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Единый портал государственных и муниципальных услуг (http://www.gosuslugi.ru).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Региональная государственная система «Портал государственных и муниципал</w:t>
      </w:r>
      <w:r w:rsidRPr="008561B2">
        <w:rPr>
          <w:color w:val="000000"/>
          <w:sz w:val="24"/>
        </w:rPr>
        <w:t>ь</w:t>
      </w:r>
      <w:r w:rsidRPr="008561B2">
        <w:rPr>
          <w:color w:val="000000"/>
          <w:sz w:val="24"/>
        </w:rPr>
        <w:t>ных услуг Смоленской области (</w:t>
      </w:r>
      <w:hyperlink r:id="rId23" w:history="1">
        <w:r w:rsidRPr="008561B2">
          <w:rPr>
            <w:rStyle w:val="afff2"/>
            <w:color w:val="000000"/>
          </w:rPr>
          <w:t>http://67.gosuslugi.ru</w:t>
        </w:r>
        <w:r w:rsidRPr="008561B2">
          <w:rPr>
            <w:rStyle w:val="afff2"/>
            <w:color w:val="000000"/>
            <w:lang w:val="en-US"/>
          </w:rPr>
          <w:t>http</w:t>
        </w:r>
        <w:r w:rsidRPr="008561B2">
          <w:rPr>
            <w:rStyle w:val="afff2"/>
            <w:color w:val="000000"/>
          </w:rPr>
          <w:t>://67</w:t>
        </w:r>
      </w:hyperlink>
      <w:r w:rsidRPr="008561B2">
        <w:rPr>
          <w:color w:val="000000"/>
          <w:sz w:val="24"/>
        </w:rPr>
        <w:t xml:space="preserve">, </w:t>
      </w:r>
      <w:hyperlink r:id="rId24" w:history="1">
        <w:r w:rsidRPr="008561B2">
          <w:rPr>
            <w:rStyle w:val="afff2"/>
            <w:color w:val="000000"/>
          </w:rPr>
          <w:t>gosuslugi.ru</w:t>
        </w:r>
      </w:hyperlink>
      <w:r w:rsidRPr="008561B2">
        <w:rPr>
          <w:color w:val="000000"/>
          <w:sz w:val="24"/>
        </w:rPr>
        <w:t>)</w:t>
      </w:r>
    </w:p>
    <w:p w:rsidR="008048E3" w:rsidRPr="008561B2" w:rsidRDefault="008048E3" w:rsidP="008048E3">
      <w:pPr>
        <w:ind w:firstLine="709"/>
        <w:rPr>
          <w:color w:val="000000"/>
          <w:sz w:val="24"/>
        </w:rPr>
      </w:pPr>
      <w:r w:rsidRPr="008561B2">
        <w:rPr>
          <w:color w:val="000000"/>
          <w:sz w:val="24"/>
        </w:rPr>
        <w:t>88001001901 – единый многоканальный телефон ЦТО.</w:t>
      </w: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6521"/>
        <w:rPr>
          <w:color w:val="000000"/>
          <w:sz w:val="24"/>
        </w:rPr>
      </w:pPr>
    </w:p>
    <w:p w:rsidR="008048E3" w:rsidRPr="008561B2" w:rsidRDefault="008048E3" w:rsidP="008048E3">
      <w:pPr>
        <w:ind w:left="7937" w:firstLine="559"/>
        <w:rPr>
          <w:color w:val="000000"/>
          <w:sz w:val="24"/>
        </w:rPr>
        <w:sectPr w:rsidR="008048E3" w:rsidRPr="008561B2" w:rsidSect="00A94277">
          <w:pgSz w:w="11906" w:h="16838"/>
          <w:pgMar w:top="719" w:right="851" w:bottom="567" w:left="1701" w:header="709" w:footer="709" w:gutter="0"/>
          <w:cols w:space="708"/>
          <w:docGrid w:linePitch="360"/>
        </w:sectPr>
      </w:pPr>
    </w:p>
    <w:p w:rsidR="008048E3" w:rsidRPr="00841E2C" w:rsidRDefault="008048E3" w:rsidP="008048E3">
      <w:pPr>
        <w:ind w:left="4956" w:firstLine="708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lastRenderedPageBreak/>
        <w:t>Приложение № 16</w:t>
      </w:r>
    </w:p>
    <w:p w:rsidR="008048E3" w:rsidRPr="00841E2C" w:rsidRDefault="008048E3" w:rsidP="008048E3">
      <w:pPr>
        <w:ind w:left="5664"/>
        <w:rPr>
          <w:color w:val="000000"/>
          <w:sz w:val="24"/>
          <w:szCs w:val="24"/>
        </w:rPr>
      </w:pPr>
      <w:r w:rsidRPr="00841E2C">
        <w:rPr>
          <w:color w:val="000000"/>
          <w:sz w:val="24"/>
          <w:szCs w:val="24"/>
        </w:rPr>
        <w:t>к Административному регламенту А</w:t>
      </w:r>
      <w:r w:rsidRPr="00841E2C">
        <w:rPr>
          <w:color w:val="000000"/>
          <w:sz w:val="24"/>
          <w:szCs w:val="24"/>
        </w:rPr>
        <w:t>д</w:t>
      </w:r>
      <w:r w:rsidRPr="00841E2C">
        <w:rPr>
          <w:color w:val="000000"/>
          <w:sz w:val="24"/>
          <w:szCs w:val="24"/>
        </w:rPr>
        <w:t>министрации муниципального образов</w:t>
      </w:r>
      <w:r w:rsidRPr="00841E2C">
        <w:rPr>
          <w:color w:val="000000"/>
          <w:sz w:val="24"/>
          <w:szCs w:val="24"/>
        </w:rPr>
        <w:t>а</w:t>
      </w:r>
      <w:r w:rsidRPr="00841E2C">
        <w:rPr>
          <w:color w:val="000000"/>
          <w:sz w:val="24"/>
          <w:szCs w:val="24"/>
        </w:rPr>
        <w:t>ния «Починковский район» Смоленской области по предоставлению муниц</w:t>
      </w:r>
      <w:r w:rsidRPr="00841E2C">
        <w:rPr>
          <w:color w:val="000000"/>
          <w:sz w:val="24"/>
          <w:szCs w:val="24"/>
        </w:rPr>
        <w:t>и</w:t>
      </w:r>
      <w:r w:rsidRPr="00841E2C">
        <w:rPr>
          <w:color w:val="000000"/>
          <w:sz w:val="24"/>
          <w:szCs w:val="24"/>
        </w:rPr>
        <w:t>пальной услуги «Прием заявлений, п</w:t>
      </w:r>
      <w:r w:rsidRPr="00841E2C">
        <w:rPr>
          <w:color w:val="000000"/>
          <w:sz w:val="24"/>
          <w:szCs w:val="24"/>
        </w:rPr>
        <w:t>о</w:t>
      </w:r>
      <w:r w:rsidRPr="00841E2C">
        <w:rPr>
          <w:color w:val="000000"/>
          <w:sz w:val="24"/>
          <w:szCs w:val="24"/>
        </w:rPr>
        <w:t>становка на учет и зачисление детей в образовательные организации</w:t>
      </w:r>
      <w:r w:rsidRPr="00841E2C">
        <w:rPr>
          <w:bCs/>
          <w:color w:val="000000"/>
          <w:sz w:val="24"/>
          <w:szCs w:val="24"/>
        </w:rPr>
        <w:t>, реал</w:t>
      </w:r>
      <w:r w:rsidRPr="00841E2C">
        <w:rPr>
          <w:bCs/>
          <w:color w:val="000000"/>
          <w:sz w:val="24"/>
          <w:szCs w:val="24"/>
        </w:rPr>
        <w:t>и</w:t>
      </w:r>
      <w:r w:rsidRPr="00841E2C">
        <w:rPr>
          <w:bCs/>
          <w:color w:val="000000"/>
          <w:sz w:val="24"/>
          <w:szCs w:val="24"/>
        </w:rPr>
        <w:t>зующие основную образовательную пр</w:t>
      </w:r>
      <w:r w:rsidRPr="00841E2C">
        <w:rPr>
          <w:bCs/>
          <w:color w:val="000000"/>
          <w:sz w:val="24"/>
          <w:szCs w:val="24"/>
        </w:rPr>
        <w:t>о</w:t>
      </w:r>
      <w:r w:rsidRPr="00841E2C">
        <w:rPr>
          <w:bCs/>
          <w:color w:val="000000"/>
          <w:sz w:val="24"/>
          <w:szCs w:val="24"/>
        </w:rPr>
        <w:t>грамму дошкольного образования»</w:t>
      </w:r>
    </w:p>
    <w:p w:rsidR="008048E3" w:rsidRDefault="008048E3" w:rsidP="008048E3">
      <w:pPr>
        <w:pStyle w:val="3"/>
      </w:pPr>
    </w:p>
    <w:p w:rsidR="008048E3" w:rsidRDefault="008048E3" w:rsidP="008048E3">
      <w:pPr>
        <w:pStyle w:val="3"/>
        <w:jc w:val="left"/>
      </w:pPr>
    </w:p>
    <w:p w:rsidR="008048E3" w:rsidRDefault="008048E3" w:rsidP="008048E3">
      <w:pPr>
        <w:pStyle w:val="3"/>
      </w:pPr>
      <w:r w:rsidRPr="008561B2">
        <w:t>Блок-схема предоставления услуги</w:t>
      </w:r>
      <w:r>
        <w:t xml:space="preserve">  </w:t>
      </w:r>
    </w:p>
    <w:p w:rsidR="008048E3" w:rsidRDefault="008048E3" w:rsidP="008048E3">
      <w:pPr>
        <w:pStyle w:val="3"/>
      </w:pPr>
      <w:r w:rsidRPr="00C124FB">
        <w:t xml:space="preserve">       </w:t>
      </w:r>
    </w:p>
    <w:p w:rsidR="008048E3" w:rsidRDefault="008048E3" w:rsidP="008048E3">
      <w:pPr>
        <w:rPr>
          <w:sz w:val="16"/>
          <w:szCs w:val="16"/>
        </w:rPr>
      </w:pPr>
    </w:p>
    <w:p w:rsidR="008048E3" w:rsidRDefault="00AA6EA0" w:rsidP="008048E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0;margin-top:19.7pt;width:349.45pt;height:412.85pt;z-index:251658240;mso-position-horizontal:left">
            <v:imagedata r:id="rId25" o:title="" cropleft="2131f" cropright="2899f"/>
            <w10:wrap type="square" side="right"/>
          </v:shape>
          <o:OLEObject Type="Embed" ProgID="Visio.Drawing.11" ShapeID="_x0000_s1093" DrawAspect="Content" ObjectID="_1635938132" r:id="rId26"/>
        </w:pict>
      </w:r>
    </w:p>
    <w:p w:rsidR="008048E3" w:rsidRPr="009153B4" w:rsidRDefault="008048E3" w:rsidP="008048E3">
      <w:pPr>
        <w:pStyle w:val="3"/>
        <w:rPr>
          <w:szCs w:val="28"/>
        </w:rPr>
      </w:pPr>
      <w:r w:rsidRPr="00C124FB">
        <w:t xml:space="preserve">                                         </w:t>
      </w: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Default="008048E3" w:rsidP="008048E3">
      <w:pPr>
        <w:jc w:val="center"/>
      </w:pPr>
    </w:p>
    <w:p w:rsidR="008048E3" w:rsidRPr="00C643EA" w:rsidRDefault="008048E3" w:rsidP="008048E3">
      <w:pPr>
        <w:rPr>
          <w:sz w:val="32"/>
          <w:szCs w:val="32"/>
        </w:rPr>
      </w:pPr>
    </w:p>
    <w:p w:rsidR="000A1636" w:rsidRPr="00204027" w:rsidRDefault="000A1636" w:rsidP="00204027">
      <w:pPr>
        <w:rPr>
          <w:sz w:val="28"/>
          <w:szCs w:val="28"/>
        </w:rPr>
      </w:pPr>
    </w:p>
    <w:sectPr w:rsidR="000A1636" w:rsidRPr="00204027" w:rsidSect="00E01509">
      <w:headerReference w:type="even" r:id="rId27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108" w:rsidRDefault="00942108">
      <w:r>
        <w:separator/>
      </w:r>
    </w:p>
  </w:endnote>
  <w:endnote w:type="continuationSeparator" w:id="1">
    <w:p w:rsidR="00942108" w:rsidRDefault="0094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 w:rsidP="00A94277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 w:rsidP="00A94277">
    <w:pPr>
      <w:pStyle w:val="af3"/>
      <w:framePr w:wrap="around" w:vAnchor="text" w:hAnchor="margin" w:xAlign="center" w:y="1"/>
      <w:rPr>
        <w:rStyle w:val="aa"/>
      </w:rPr>
    </w:pPr>
  </w:p>
  <w:p w:rsidR="0088660D" w:rsidRDefault="0088660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Pr="005D3721" w:rsidRDefault="0088660D" w:rsidP="00A94277">
    <w:pPr>
      <w:pStyle w:val="a"/>
      <w:numPr>
        <w:ilvl w:val="0"/>
        <w:numId w:val="0"/>
      </w:numPr>
      <w:jc w:val="center"/>
      <w:rPr>
        <w:rStyle w:val="a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108" w:rsidRDefault="00942108">
      <w:r>
        <w:separator/>
      </w:r>
    </w:p>
  </w:footnote>
  <w:footnote w:type="continuationSeparator" w:id="1">
    <w:p w:rsidR="00942108" w:rsidRDefault="00942108">
      <w:r>
        <w:continuationSeparator/>
      </w:r>
    </w:p>
  </w:footnote>
  <w:footnote w:id="2">
    <w:p w:rsidR="0088660D" w:rsidRDefault="0088660D" w:rsidP="008048E3"/>
    <w:p w:rsidR="0088660D" w:rsidRPr="00C27687" w:rsidRDefault="0088660D" w:rsidP="008048E3">
      <w:pPr>
        <w:pStyle w:val="aff1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 w:rsidP="00A9427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3C57">
      <w:rPr>
        <w:rStyle w:val="aa"/>
        <w:noProof/>
      </w:rPr>
      <w:t>33</w: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Pr="008048E3" w:rsidRDefault="0088660D" w:rsidP="008048E3">
    <w:pPr>
      <w:pStyle w:val="a8"/>
      <w:jc w:val="right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0D" w:rsidRDefault="008866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60D" w:rsidRDefault="008866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243636"/>
    <w:multiLevelType w:val="hybridMultilevel"/>
    <w:tmpl w:val="6690F95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A16545"/>
    <w:multiLevelType w:val="hybridMultilevel"/>
    <w:tmpl w:val="3B4AE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675A61"/>
    <w:multiLevelType w:val="multilevel"/>
    <w:tmpl w:val="F28C7E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>
    <w:nsid w:val="11D53D77"/>
    <w:multiLevelType w:val="hybridMultilevel"/>
    <w:tmpl w:val="F24AAB90"/>
    <w:lvl w:ilvl="0" w:tplc="C438197C">
      <w:start w:val="3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64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816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930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abstractNum w:abstractNumId="8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9754E1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373127"/>
    <w:multiLevelType w:val="multilevel"/>
    <w:tmpl w:val="454851EE"/>
    <w:styleLink w:val="a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35E04F9"/>
    <w:multiLevelType w:val="multilevel"/>
    <w:tmpl w:val="F448293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3">
    <w:nsid w:val="23D67F35"/>
    <w:multiLevelType w:val="multilevel"/>
    <w:tmpl w:val="BEEE2C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1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DF4976"/>
    <w:multiLevelType w:val="multilevel"/>
    <w:tmpl w:val="EE2806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A6324F"/>
    <w:multiLevelType w:val="hybridMultilevel"/>
    <w:tmpl w:val="BC9C1C0E"/>
    <w:lvl w:ilvl="0" w:tplc="5D56362C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A8851D2"/>
    <w:multiLevelType w:val="multilevel"/>
    <w:tmpl w:val="725816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18">
    <w:nsid w:val="2B70237C"/>
    <w:multiLevelType w:val="multilevel"/>
    <w:tmpl w:val="2E54AD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7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19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0149AE"/>
    <w:multiLevelType w:val="multilevel"/>
    <w:tmpl w:val="B15A48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4FD5704"/>
    <w:multiLevelType w:val="multilevel"/>
    <w:tmpl w:val="B7FA8A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3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B5C09"/>
    <w:multiLevelType w:val="hybridMultilevel"/>
    <w:tmpl w:val="FB6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AB87E7B"/>
    <w:multiLevelType w:val="multilevel"/>
    <w:tmpl w:val="12D869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8"/>
        </w:tabs>
        <w:ind w:left="1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2"/>
        </w:tabs>
        <w:ind w:left="2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2160"/>
      </w:pPr>
      <w:rPr>
        <w:rFonts w:hint="default"/>
      </w:rPr>
    </w:lvl>
  </w:abstractNum>
  <w:abstractNum w:abstractNumId="2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9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>
    <w:nsid w:val="642C4191"/>
    <w:multiLevelType w:val="multilevel"/>
    <w:tmpl w:val="B674102C"/>
    <w:lvl w:ilvl="0">
      <w:start w:val="1"/>
      <w:numFmt w:val="decimal"/>
      <w:pStyle w:val="a3"/>
      <w:suff w:val="space"/>
      <w:lvlText w:val="%1."/>
      <w:lvlJc w:val="left"/>
      <w:pPr>
        <w:ind w:left="794" w:hanging="25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191" w:hanging="39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92" w:hanging="25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541" w:hanging="2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0" w:hanging="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9" w:hanging="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8" w:hanging="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7" w:hanging="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" w:hanging="250"/>
      </w:pPr>
      <w:rPr>
        <w:rFonts w:hint="default"/>
      </w:rPr>
    </w:lvl>
  </w:abstractNum>
  <w:abstractNum w:abstractNumId="3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E34C60"/>
    <w:multiLevelType w:val="multilevel"/>
    <w:tmpl w:val="9C5CDD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4">
    <w:nsid w:val="69412BDB"/>
    <w:multiLevelType w:val="hybridMultilevel"/>
    <w:tmpl w:val="50BA3E7A"/>
    <w:lvl w:ilvl="0" w:tplc="A6F8F09C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6">
    <w:nsid w:val="6EAA3FA3"/>
    <w:multiLevelType w:val="hybridMultilevel"/>
    <w:tmpl w:val="6B68F196"/>
    <w:lvl w:ilvl="0" w:tplc="25AA5FB8">
      <w:start w:val="3"/>
      <w:numFmt w:val="bullet"/>
      <w:lvlText w:val=""/>
      <w:lvlJc w:val="left"/>
      <w:pPr>
        <w:ind w:left="85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394911"/>
    <w:multiLevelType w:val="multilevel"/>
    <w:tmpl w:val="AE7670F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2160"/>
      </w:pPr>
      <w:rPr>
        <w:rFonts w:hint="default"/>
      </w:rPr>
    </w:lvl>
  </w:abstractNum>
  <w:abstractNum w:abstractNumId="3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2"/>
  </w:num>
  <w:num w:numId="5">
    <w:abstractNumId w:val="9"/>
  </w:num>
  <w:num w:numId="6">
    <w:abstractNumId w:val="23"/>
  </w:num>
  <w:num w:numId="7">
    <w:abstractNumId w:val="35"/>
  </w:num>
  <w:num w:numId="8">
    <w:abstractNumId w:val="8"/>
  </w:num>
  <w:num w:numId="9">
    <w:abstractNumId w:val="32"/>
  </w:num>
  <w:num w:numId="10">
    <w:abstractNumId w:val="29"/>
  </w:num>
  <w:num w:numId="11">
    <w:abstractNumId w:val="14"/>
  </w:num>
  <w:num w:numId="12">
    <w:abstractNumId w:val="24"/>
  </w:num>
  <w:num w:numId="13">
    <w:abstractNumId w:val="37"/>
  </w:num>
  <w:num w:numId="14">
    <w:abstractNumId w:val="19"/>
  </w:num>
  <w:num w:numId="15">
    <w:abstractNumId w:val="30"/>
  </w:num>
  <w:num w:numId="16">
    <w:abstractNumId w:val="39"/>
  </w:num>
  <w:num w:numId="17">
    <w:abstractNumId w:val="7"/>
  </w:num>
  <w:num w:numId="1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0"/>
  </w:num>
  <w:num w:numId="20">
    <w:abstractNumId w:val="10"/>
  </w:num>
  <w:num w:numId="21">
    <w:abstractNumId w:val="31"/>
  </w:num>
  <w:num w:numId="22">
    <w:abstractNumId w:val="3"/>
  </w:num>
  <w:num w:numId="23">
    <w:abstractNumId w:val="1"/>
  </w:num>
  <w:num w:numId="24">
    <w:abstractNumId w:val="25"/>
  </w:num>
  <w:num w:numId="25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2"/>
  </w:num>
  <w:num w:numId="31">
    <w:abstractNumId w:val="13"/>
  </w:num>
  <w:num w:numId="32">
    <w:abstractNumId w:val="27"/>
  </w:num>
  <w:num w:numId="33">
    <w:abstractNumId w:val="15"/>
  </w:num>
  <w:num w:numId="34">
    <w:abstractNumId w:val="38"/>
  </w:num>
  <w:num w:numId="35">
    <w:abstractNumId w:val="6"/>
  </w:num>
  <w:num w:numId="36">
    <w:abstractNumId w:val="16"/>
  </w:num>
  <w:num w:numId="37">
    <w:abstractNumId w:val="17"/>
  </w:num>
  <w:num w:numId="38">
    <w:abstractNumId w:val="34"/>
  </w:num>
  <w:num w:numId="39">
    <w:abstractNumId w:val="36"/>
  </w:num>
  <w:num w:numId="40">
    <w:abstractNumId w:val="21"/>
  </w:num>
  <w:num w:numId="41">
    <w:abstractNumId w:val="33"/>
  </w:num>
  <w:num w:numId="42">
    <w:abstractNumId w:val="5"/>
  </w:num>
  <w:num w:numId="43">
    <w:abstractNumId w:val="18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046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04027"/>
    <w:rsid w:val="00213280"/>
    <w:rsid w:val="002269CB"/>
    <w:rsid w:val="00230A43"/>
    <w:rsid w:val="00243C57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E12A7"/>
    <w:rsid w:val="002F56C6"/>
    <w:rsid w:val="002F5C87"/>
    <w:rsid w:val="003049E7"/>
    <w:rsid w:val="00311F02"/>
    <w:rsid w:val="003210D8"/>
    <w:rsid w:val="00334E84"/>
    <w:rsid w:val="00341A7F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D71C5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304"/>
    <w:rsid w:val="00441DB2"/>
    <w:rsid w:val="00456514"/>
    <w:rsid w:val="00456D9D"/>
    <w:rsid w:val="00461267"/>
    <w:rsid w:val="00470520"/>
    <w:rsid w:val="004706F9"/>
    <w:rsid w:val="00471032"/>
    <w:rsid w:val="00476D20"/>
    <w:rsid w:val="00482A0F"/>
    <w:rsid w:val="004909D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24392"/>
    <w:rsid w:val="00533A62"/>
    <w:rsid w:val="00536E77"/>
    <w:rsid w:val="00537235"/>
    <w:rsid w:val="00545638"/>
    <w:rsid w:val="0055070E"/>
    <w:rsid w:val="00551652"/>
    <w:rsid w:val="00561392"/>
    <w:rsid w:val="0056326D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D5AE8"/>
    <w:rsid w:val="005E18FF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1081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2FA8"/>
    <w:rsid w:val="007A3AE3"/>
    <w:rsid w:val="007A40BB"/>
    <w:rsid w:val="007A7AB8"/>
    <w:rsid w:val="007B090F"/>
    <w:rsid w:val="007E700F"/>
    <w:rsid w:val="007E7AA9"/>
    <w:rsid w:val="008001CB"/>
    <w:rsid w:val="008048E3"/>
    <w:rsid w:val="00806D7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2819"/>
    <w:rsid w:val="00884EB7"/>
    <w:rsid w:val="0088660D"/>
    <w:rsid w:val="008959B6"/>
    <w:rsid w:val="008A5D86"/>
    <w:rsid w:val="008A70EC"/>
    <w:rsid w:val="008B434D"/>
    <w:rsid w:val="008C49DA"/>
    <w:rsid w:val="008C6EBE"/>
    <w:rsid w:val="008D05AF"/>
    <w:rsid w:val="008D41D9"/>
    <w:rsid w:val="008D5398"/>
    <w:rsid w:val="009128B1"/>
    <w:rsid w:val="00916329"/>
    <w:rsid w:val="00925EFE"/>
    <w:rsid w:val="00932B69"/>
    <w:rsid w:val="00942108"/>
    <w:rsid w:val="00946880"/>
    <w:rsid w:val="0095552B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9E7BAD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277"/>
    <w:rsid w:val="00A94989"/>
    <w:rsid w:val="00AA00CA"/>
    <w:rsid w:val="00AA2BA7"/>
    <w:rsid w:val="00AA322D"/>
    <w:rsid w:val="00AA6EA0"/>
    <w:rsid w:val="00AB52DD"/>
    <w:rsid w:val="00AB7757"/>
    <w:rsid w:val="00AC1474"/>
    <w:rsid w:val="00AC563C"/>
    <w:rsid w:val="00AD2358"/>
    <w:rsid w:val="00AE1D12"/>
    <w:rsid w:val="00AF52C2"/>
    <w:rsid w:val="00AF6E1C"/>
    <w:rsid w:val="00B2743D"/>
    <w:rsid w:val="00B41858"/>
    <w:rsid w:val="00B605E5"/>
    <w:rsid w:val="00B71D7C"/>
    <w:rsid w:val="00B7483C"/>
    <w:rsid w:val="00B851AE"/>
    <w:rsid w:val="00B93581"/>
    <w:rsid w:val="00B940AF"/>
    <w:rsid w:val="00B9694F"/>
    <w:rsid w:val="00B9735D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1DF7"/>
    <w:rsid w:val="00C83521"/>
    <w:rsid w:val="00C91554"/>
    <w:rsid w:val="00C92C61"/>
    <w:rsid w:val="00C93DDB"/>
    <w:rsid w:val="00CA1C12"/>
    <w:rsid w:val="00CA7B01"/>
    <w:rsid w:val="00CC00BB"/>
    <w:rsid w:val="00CC6BD7"/>
    <w:rsid w:val="00CC76EE"/>
    <w:rsid w:val="00CD543C"/>
    <w:rsid w:val="00CE3645"/>
    <w:rsid w:val="00CE4037"/>
    <w:rsid w:val="00CE478B"/>
    <w:rsid w:val="00CF64BC"/>
    <w:rsid w:val="00D200D3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DE03C9"/>
    <w:rsid w:val="00E01509"/>
    <w:rsid w:val="00E30102"/>
    <w:rsid w:val="00E3723E"/>
    <w:rsid w:val="00E43239"/>
    <w:rsid w:val="00E4483B"/>
    <w:rsid w:val="00E53453"/>
    <w:rsid w:val="00E61A5B"/>
    <w:rsid w:val="00E657F1"/>
    <w:rsid w:val="00E779B8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List" w:qFormat="1"/>
    <w:lsdException w:name="List 2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641081"/>
  </w:style>
  <w:style w:type="paragraph" w:styleId="1">
    <w:name w:val="heading 1"/>
    <w:basedOn w:val="a4"/>
    <w:next w:val="a4"/>
    <w:link w:val="10"/>
    <w:qFormat/>
    <w:rsid w:val="00641081"/>
    <w:pPr>
      <w:keepNext/>
      <w:ind w:firstLine="709"/>
      <w:outlineLvl w:val="0"/>
    </w:pPr>
    <w:rPr>
      <w:sz w:val="28"/>
    </w:rPr>
  </w:style>
  <w:style w:type="paragraph" w:styleId="21">
    <w:name w:val="heading 2"/>
    <w:basedOn w:val="a4"/>
    <w:next w:val="a4"/>
    <w:link w:val="22"/>
    <w:qFormat/>
    <w:rsid w:val="00641081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4"/>
    <w:next w:val="a4"/>
    <w:link w:val="30"/>
    <w:qFormat/>
    <w:rsid w:val="00641081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4"/>
    <w:next w:val="a4"/>
    <w:link w:val="40"/>
    <w:qFormat/>
    <w:rsid w:val="00641081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4"/>
    <w:next w:val="a4"/>
    <w:link w:val="50"/>
    <w:qFormat/>
    <w:rsid w:val="00641081"/>
    <w:pPr>
      <w:keepNext/>
      <w:jc w:val="center"/>
      <w:outlineLvl w:val="4"/>
    </w:pPr>
    <w:rPr>
      <w:sz w:val="28"/>
    </w:rPr>
  </w:style>
  <w:style w:type="paragraph" w:styleId="6">
    <w:name w:val="heading 6"/>
    <w:basedOn w:val="a4"/>
    <w:next w:val="a4"/>
    <w:link w:val="60"/>
    <w:qFormat/>
    <w:rsid w:val="00641081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4"/>
    <w:next w:val="a4"/>
    <w:link w:val="70"/>
    <w:qFormat/>
    <w:rsid w:val="00641081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4"/>
    <w:next w:val="a4"/>
    <w:link w:val="80"/>
    <w:qFormat/>
    <w:rsid w:val="00641081"/>
    <w:pPr>
      <w:keepNext/>
      <w:outlineLvl w:val="7"/>
    </w:pPr>
    <w:rPr>
      <w:sz w:val="28"/>
    </w:rPr>
  </w:style>
  <w:style w:type="paragraph" w:styleId="9">
    <w:name w:val="heading 9"/>
    <w:basedOn w:val="a4"/>
    <w:next w:val="a4"/>
    <w:link w:val="90"/>
    <w:qFormat/>
    <w:rsid w:val="00641081"/>
    <w:pPr>
      <w:keepNext/>
      <w:jc w:val="right"/>
      <w:outlineLvl w:val="8"/>
    </w:pPr>
    <w:rPr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rsid w:val="00641081"/>
    <w:pPr>
      <w:tabs>
        <w:tab w:val="center" w:pos="4536"/>
        <w:tab w:val="right" w:pos="9072"/>
      </w:tabs>
    </w:pPr>
  </w:style>
  <w:style w:type="character" w:styleId="aa">
    <w:name w:val="page number"/>
    <w:basedOn w:val="a5"/>
    <w:rsid w:val="00641081"/>
  </w:style>
  <w:style w:type="paragraph" w:styleId="ab">
    <w:name w:val="Body Text Indent"/>
    <w:basedOn w:val="a4"/>
    <w:link w:val="ac"/>
    <w:rsid w:val="00641081"/>
    <w:pPr>
      <w:ind w:firstLine="709"/>
      <w:jc w:val="both"/>
    </w:pPr>
    <w:rPr>
      <w:sz w:val="28"/>
    </w:rPr>
  </w:style>
  <w:style w:type="paragraph" w:styleId="ad">
    <w:name w:val="Body Text"/>
    <w:basedOn w:val="a4"/>
    <w:link w:val="ae"/>
    <w:rsid w:val="00641081"/>
    <w:pPr>
      <w:jc w:val="both"/>
    </w:pPr>
    <w:rPr>
      <w:sz w:val="28"/>
    </w:rPr>
  </w:style>
  <w:style w:type="character" w:styleId="af">
    <w:name w:val="Emphasis"/>
    <w:qFormat/>
    <w:rsid w:val="00641081"/>
    <w:rPr>
      <w:i/>
    </w:rPr>
  </w:style>
  <w:style w:type="paragraph" w:styleId="23">
    <w:name w:val="Body Text Indent 2"/>
    <w:basedOn w:val="a4"/>
    <w:link w:val="24"/>
    <w:rsid w:val="00641081"/>
    <w:pPr>
      <w:ind w:right="-425" w:firstLine="426"/>
      <w:jc w:val="center"/>
    </w:pPr>
    <w:rPr>
      <w:sz w:val="28"/>
    </w:rPr>
  </w:style>
  <w:style w:type="paragraph" w:styleId="31">
    <w:name w:val="Body Text Indent 3"/>
    <w:basedOn w:val="a4"/>
    <w:link w:val="32"/>
    <w:rsid w:val="00641081"/>
    <w:pPr>
      <w:ind w:firstLine="426"/>
      <w:jc w:val="both"/>
    </w:pPr>
    <w:rPr>
      <w:sz w:val="28"/>
    </w:rPr>
  </w:style>
  <w:style w:type="paragraph" w:styleId="af0">
    <w:name w:val="Title"/>
    <w:basedOn w:val="a4"/>
    <w:link w:val="af1"/>
    <w:qFormat/>
    <w:rsid w:val="003210D8"/>
    <w:pPr>
      <w:jc w:val="center"/>
    </w:pPr>
    <w:rPr>
      <w:b/>
      <w:bCs/>
      <w:sz w:val="28"/>
      <w:szCs w:val="28"/>
    </w:rPr>
  </w:style>
  <w:style w:type="table" w:styleId="af2">
    <w:name w:val="Table Grid"/>
    <w:basedOn w:val="a6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4"/>
    <w:link w:val="af4"/>
    <w:rsid w:val="006302B2"/>
    <w:pPr>
      <w:tabs>
        <w:tab w:val="center" w:pos="4677"/>
        <w:tab w:val="right" w:pos="9355"/>
      </w:tabs>
    </w:pPr>
  </w:style>
  <w:style w:type="paragraph" w:styleId="25">
    <w:name w:val="Body Text 2"/>
    <w:basedOn w:val="a4"/>
    <w:link w:val="26"/>
    <w:rsid w:val="008048E3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8048E3"/>
  </w:style>
  <w:style w:type="character" w:customStyle="1" w:styleId="10">
    <w:name w:val="Заголовок 1 Знак"/>
    <w:basedOn w:val="a5"/>
    <w:link w:val="1"/>
    <w:rsid w:val="008048E3"/>
    <w:rPr>
      <w:sz w:val="28"/>
    </w:rPr>
  </w:style>
  <w:style w:type="character" w:customStyle="1" w:styleId="22">
    <w:name w:val="Заголовок 2 Знак"/>
    <w:basedOn w:val="a5"/>
    <w:link w:val="21"/>
    <w:rsid w:val="008048E3"/>
    <w:rPr>
      <w:sz w:val="28"/>
    </w:rPr>
  </w:style>
  <w:style w:type="character" w:customStyle="1" w:styleId="30">
    <w:name w:val="Заголовок 3 Знак"/>
    <w:basedOn w:val="a5"/>
    <w:link w:val="3"/>
    <w:rsid w:val="008048E3"/>
    <w:rPr>
      <w:sz w:val="28"/>
    </w:rPr>
  </w:style>
  <w:style w:type="character" w:customStyle="1" w:styleId="40">
    <w:name w:val="Заголовок 4 Знак"/>
    <w:basedOn w:val="a5"/>
    <w:link w:val="4"/>
    <w:rsid w:val="008048E3"/>
    <w:rPr>
      <w:sz w:val="28"/>
    </w:rPr>
  </w:style>
  <w:style w:type="character" w:customStyle="1" w:styleId="50">
    <w:name w:val="Заголовок 5 Знак"/>
    <w:basedOn w:val="a5"/>
    <w:link w:val="5"/>
    <w:rsid w:val="008048E3"/>
    <w:rPr>
      <w:sz w:val="28"/>
    </w:rPr>
  </w:style>
  <w:style w:type="character" w:customStyle="1" w:styleId="60">
    <w:name w:val="Заголовок 6 Знак"/>
    <w:basedOn w:val="a5"/>
    <w:link w:val="6"/>
    <w:rsid w:val="008048E3"/>
    <w:rPr>
      <w:sz w:val="28"/>
    </w:rPr>
  </w:style>
  <w:style w:type="character" w:customStyle="1" w:styleId="70">
    <w:name w:val="Заголовок 7 Знак"/>
    <w:basedOn w:val="a5"/>
    <w:link w:val="7"/>
    <w:rsid w:val="008048E3"/>
    <w:rPr>
      <w:b/>
      <w:sz w:val="32"/>
    </w:rPr>
  </w:style>
  <w:style w:type="character" w:customStyle="1" w:styleId="80">
    <w:name w:val="Заголовок 8 Знак"/>
    <w:basedOn w:val="a5"/>
    <w:link w:val="8"/>
    <w:rsid w:val="008048E3"/>
    <w:rPr>
      <w:sz w:val="28"/>
    </w:rPr>
  </w:style>
  <w:style w:type="character" w:customStyle="1" w:styleId="90">
    <w:name w:val="Заголовок 9 Знак"/>
    <w:basedOn w:val="a5"/>
    <w:link w:val="9"/>
    <w:rsid w:val="008048E3"/>
    <w:rPr>
      <w:sz w:val="24"/>
    </w:rPr>
  </w:style>
  <w:style w:type="character" w:customStyle="1" w:styleId="a9">
    <w:name w:val="Верхний колонтитул Знак"/>
    <w:basedOn w:val="a5"/>
    <w:link w:val="a8"/>
    <w:rsid w:val="008048E3"/>
  </w:style>
  <w:style w:type="character" w:customStyle="1" w:styleId="ac">
    <w:name w:val="Основной текст с отступом Знак"/>
    <w:basedOn w:val="a5"/>
    <w:link w:val="ab"/>
    <w:rsid w:val="008048E3"/>
    <w:rPr>
      <w:sz w:val="28"/>
    </w:rPr>
  </w:style>
  <w:style w:type="character" w:customStyle="1" w:styleId="ae">
    <w:name w:val="Основной текст Знак"/>
    <w:basedOn w:val="a5"/>
    <w:link w:val="ad"/>
    <w:rsid w:val="008048E3"/>
    <w:rPr>
      <w:sz w:val="28"/>
    </w:rPr>
  </w:style>
  <w:style w:type="character" w:customStyle="1" w:styleId="24">
    <w:name w:val="Основной текст с отступом 2 Знак"/>
    <w:basedOn w:val="a5"/>
    <w:link w:val="23"/>
    <w:rsid w:val="008048E3"/>
    <w:rPr>
      <w:sz w:val="28"/>
    </w:rPr>
  </w:style>
  <w:style w:type="character" w:customStyle="1" w:styleId="32">
    <w:name w:val="Основной текст с отступом 3 Знак"/>
    <w:basedOn w:val="a5"/>
    <w:link w:val="31"/>
    <w:rsid w:val="008048E3"/>
    <w:rPr>
      <w:sz w:val="28"/>
    </w:rPr>
  </w:style>
  <w:style w:type="character" w:customStyle="1" w:styleId="af1">
    <w:name w:val="Название Знак"/>
    <w:basedOn w:val="a5"/>
    <w:link w:val="af0"/>
    <w:rsid w:val="008048E3"/>
    <w:rPr>
      <w:b/>
      <w:bCs/>
      <w:sz w:val="28"/>
      <w:szCs w:val="28"/>
    </w:rPr>
  </w:style>
  <w:style w:type="character" w:customStyle="1" w:styleId="af4">
    <w:name w:val="Нижний колонтитул Знак"/>
    <w:basedOn w:val="a5"/>
    <w:link w:val="af3"/>
    <w:rsid w:val="008048E3"/>
  </w:style>
  <w:style w:type="paragraph" w:customStyle="1" w:styleId="ConsPlusNormal">
    <w:name w:val="ConsPlusNormal"/>
    <w:rsid w:val="00804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48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List Paragraph"/>
    <w:qFormat/>
    <w:rsid w:val="008048E3"/>
    <w:pPr>
      <w:ind w:left="720"/>
      <w:contextualSpacing/>
    </w:pPr>
    <w:rPr>
      <w:sz w:val="24"/>
      <w:szCs w:val="24"/>
    </w:rPr>
  </w:style>
  <w:style w:type="paragraph" w:styleId="af6">
    <w:name w:val="No Spacing"/>
    <w:qFormat/>
    <w:rsid w:val="008048E3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aliases w:val="Знак"/>
    <w:link w:val="af8"/>
    <w:rsid w:val="008048E3"/>
    <w:pPr>
      <w:spacing w:before="100" w:beforeAutospacing="1" w:after="100" w:afterAutospacing="1"/>
    </w:pPr>
    <w:rPr>
      <w:sz w:val="28"/>
      <w:szCs w:val="28"/>
    </w:rPr>
  </w:style>
  <w:style w:type="character" w:customStyle="1" w:styleId="af8">
    <w:name w:val="Обычный (веб) Знак"/>
    <w:aliases w:val="Знак Знак"/>
    <w:link w:val="af7"/>
    <w:rsid w:val="008048E3"/>
    <w:rPr>
      <w:sz w:val="28"/>
      <w:szCs w:val="28"/>
      <w:lang w:bidi="ar-SA"/>
    </w:rPr>
  </w:style>
  <w:style w:type="paragraph" w:customStyle="1" w:styleId="ConsTitle">
    <w:name w:val="ConsTitle"/>
    <w:rsid w:val="008048E3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9">
    <w:name w:val="annotation reference"/>
    <w:unhideWhenUsed/>
    <w:rsid w:val="008048E3"/>
    <w:rPr>
      <w:sz w:val="16"/>
      <w:szCs w:val="16"/>
    </w:rPr>
  </w:style>
  <w:style w:type="paragraph" w:styleId="afa">
    <w:name w:val="annotation text"/>
    <w:link w:val="afb"/>
    <w:unhideWhenUsed/>
    <w:rsid w:val="008048E3"/>
  </w:style>
  <w:style w:type="character" w:customStyle="1" w:styleId="afb">
    <w:name w:val="Текст примечания Знак"/>
    <w:basedOn w:val="a5"/>
    <w:link w:val="afa"/>
    <w:rsid w:val="008048E3"/>
    <w:rPr>
      <w:lang w:val="ru-RU" w:eastAsia="ru-RU" w:bidi="ar-SA"/>
    </w:rPr>
  </w:style>
  <w:style w:type="paragraph" w:styleId="afc">
    <w:name w:val="annotation subject"/>
    <w:basedOn w:val="afa"/>
    <w:next w:val="afa"/>
    <w:link w:val="afd"/>
    <w:unhideWhenUsed/>
    <w:rsid w:val="008048E3"/>
    <w:rPr>
      <w:b/>
      <w:bCs/>
    </w:rPr>
  </w:style>
  <w:style w:type="character" w:customStyle="1" w:styleId="afd">
    <w:name w:val="Тема примечания Знак"/>
    <w:basedOn w:val="afb"/>
    <w:link w:val="afc"/>
    <w:rsid w:val="008048E3"/>
    <w:rPr>
      <w:b/>
      <w:bCs/>
    </w:rPr>
  </w:style>
  <w:style w:type="paragraph" w:styleId="afe">
    <w:name w:val="Balloon Text"/>
    <w:basedOn w:val="a4"/>
    <w:link w:val="aff"/>
    <w:unhideWhenUsed/>
    <w:rsid w:val="008048E3"/>
    <w:pPr>
      <w:contextualSpacing/>
      <w:jc w:val="both"/>
    </w:pPr>
    <w:rPr>
      <w:rFonts w:ascii="Tahoma" w:hAnsi="Tahoma" w:cs="Tahoma"/>
      <w:noProof/>
      <w:sz w:val="16"/>
      <w:szCs w:val="16"/>
    </w:rPr>
  </w:style>
  <w:style w:type="character" w:customStyle="1" w:styleId="aff">
    <w:name w:val="Текст выноски Знак"/>
    <w:basedOn w:val="a5"/>
    <w:link w:val="afe"/>
    <w:rsid w:val="008048E3"/>
    <w:rPr>
      <w:rFonts w:ascii="Tahoma" w:hAnsi="Tahoma" w:cs="Tahoma"/>
      <w:noProof/>
      <w:sz w:val="16"/>
      <w:szCs w:val="16"/>
    </w:rPr>
  </w:style>
  <w:style w:type="paragraph" w:customStyle="1" w:styleId="ConsPlusNonformat">
    <w:name w:val="ConsPlusNonformat"/>
    <w:rsid w:val="008048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8048E3"/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link w:val="aff2"/>
    <w:unhideWhenUsed/>
    <w:qFormat/>
    <w:rsid w:val="008048E3"/>
    <w:rPr>
      <w:sz w:val="24"/>
      <w:szCs w:val="24"/>
    </w:rPr>
  </w:style>
  <w:style w:type="character" w:customStyle="1" w:styleId="af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5"/>
    <w:link w:val="aff1"/>
    <w:rsid w:val="008048E3"/>
    <w:rPr>
      <w:sz w:val="24"/>
      <w:szCs w:val="24"/>
      <w:lang w:val="ru-RU" w:eastAsia="ru-RU" w:bidi="ar-SA"/>
    </w:rPr>
  </w:style>
  <w:style w:type="character" w:styleId="aff3">
    <w:name w:val="footnote reference"/>
    <w:unhideWhenUsed/>
    <w:rsid w:val="008048E3"/>
    <w:rPr>
      <w:vertAlign w:val="superscript"/>
    </w:rPr>
  </w:style>
  <w:style w:type="character" w:customStyle="1" w:styleId="apple-style-span">
    <w:name w:val="apple-style-span"/>
    <w:basedOn w:val="a5"/>
    <w:rsid w:val="008048E3"/>
  </w:style>
  <w:style w:type="paragraph" w:styleId="aff4">
    <w:name w:val="endnote text"/>
    <w:basedOn w:val="a4"/>
    <w:link w:val="aff5"/>
    <w:unhideWhenUsed/>
    <w:rsid w:val="008048E3"/>
    <w:pPr>
      <w:contextualSpacing/>
      <w:jc w:val="both"/>
    </w:pPr>
    <w:rPr>
      <w:noProof/>
    </w:rPr>
  </w:style>
  <w:style w:type="character" w:customStyle="1" w:styleId="aff5">
    <w:name w:val="Текст концевой сноски Знак"/>
    <w:basedOn w:val="a5"/>
    <w:link w:val="aff4"/>
    <w:rsid w:val="008048E3"/>
    <w:rPr>
      <w:noProof/>
    </w:rPr>
  </w:style>
  <w:style w:type="character" w:styleId="aff6">
    <w:name w:val="endnote reference"/>
    <w:unhideWhenUsed/>
    <w:rsid w:val="008048E3"/>
    <w:rPr>
      <w:vertAlign w:val="superscript"/>
    </w:rPr>
  </w:style>
  <w:style w:type="paragraph" w:customStyle="1" w:styleId="a">
    <w:name w:val="Пункт"/>
    <w:link w:val="aff7"/>
    <w:qFormat/>
    <w:rsid w:val="008048E3"/>
    <w:pPr>
      <w:numPr>
        <w:numId w:val="17"/>
      </w:numPr>
      <w:spacing w:line="360" w:lineRule="auto"/>
      <w:jc w:val="both"/>
    </w:pPr>
    <w:rPr>
      <w:sz w:val="22"/>
      <w:szCs w:val="24"/>
    </w:rPr>
  </w:style>
  <w:style w:type="paragraph" w:customStyle="1" w:styleId="a3">
    <w:name w:val="Подпункт"/>
    <w:link w:val="aff8"/>
    <w:qFormat/>
    <w:rsid w:val="008048E3"/>
    <w:pPr>
      <w:numPr>
        <w:numId w:val="21"/>
      </w:numPr>
      <w:spacing w:after="120"/>
      <w:jc w:val="both"/>
    </w:pPr>
    <w:rPr>
      <w:sz w:val="24"/>
      <w:szCs w:val="24"/>
    </w:rPr>
  </w:style>
  <w:style w:type="character" w:customStyle="1" w:styleId="aff7">
    <w:name w:val="Пункт Знак"/>
    <w:link w:val="a"/>
    <w:rsid w:val="008048E3"/>
    <w:rPr>
      <w:sz w:val="22"/>
      <w:szCs w:val="24"/>
      <w:lang w:bidi="ar-SA"/>
    </w:rPr>
  </w:style>
  <w:style w:type="character" w:customStyle="1" w:styleId="aff8">
    <w:name w:val="Подпункт Знак"/>
    <w:link w:val="a3"/>
    <w:rsid w:val="008048E3"/>
    <w:rPr>
      <w:sz w:val="24"/>
      <w:szCs w:val="24"/>
      <w:lang w:bidi="ar-SA"/>
    </w:rPr>
  </w:style>
  <w:style w:type="numbering" w:customStyle="1" w:styleId="a1">
    <w:name w:val="ГОСТ"/>
    <w:rsid w:val="008048E3"/>
    <w:pPr>
      <w:numPr>
        <w:numId w:val="44"/>
      </w:numPr>
    </w:pPr>
  </w:style>
  <w:style w:type="paragraph" w:customStyle="1" w:styleId="a2">
    <w:name w:val="Перечень"/>
    <w:basedOn w:val="af5"/>
    <w:link w:val="aff9"/>
    <w:qFormat/>
    <w:rsid w:val="008048E3"/>
    <w:pPr>
      <w:numPr>
        <w:numId w:val="19"/>
      </w:numPr>
      <w:suppressAutoHyphens/>
      <w:spacing w:after="120"/>
      <w:contextualSpacing w:val="0"/>
      <w:jc w:val="both"/>
    </w:pPr>
    <w:rPr>
      <w:lang w:eastAsia="ar-SA"/>
    </w:rPr>
  </w:style>
  <w:style w:type="character" w:customStyle="1" w:styleId="aff9">
    <w:name w:val="Перечень Знак"/>
    <w:link w:val="a2"/>
    <w:rsid w:val="008048E3"/>
    <w:rPr>
      <w:sz w:val="24"/>
      <w:szCs w:val="24"/>
      <w:lang w:eastAsia="ar-SA"/>
    </w:rPr>
  </w:style>
  <w:style w:type="paragraph" w:styleId="affa">
    <w:name w:val="Subtitle"/>
    <w:next w:val="a4"/>
    <w:link w:val="affb"/>
    <w:qFormat/>
    <w:rsid w:val="008048E3"/>
    <w:pPr>
      <w:keepNext/>
      <w:pageBreakBefore/>
      <w:spacing w:after="600"/>
      <w:jc w:val="right"/>
      <w:outlineLvl w:val="0"/>
    </w:pPr>
    <w:rPr>
      <w:noProof/>
      <w:color w:val="000000"/>
      <w:sz w:val="24"/>
      <w:szCs w:val="28"/>
    </w:rPr>
  </w:style>
  <w:style w:type="character" w:customStyle="1" w:styleId="affb">
    <w:name w:val="Подзаголовок Знак"/>
    <w:basedOn w:val="a5"/>
    <w:link w:val="affa"/>
    <w:rsid w:val="008048E3"/>
    <w:rPr>
      <w:noProof/>
      <w:color w:val="000000"/>
      <w:sz w:val="24"/>
      <w:szCs w:val="28"/>
      <w:lang w:val="ru-RU" w:eastAsia="ru-RU" w:bidi="ar-SA"/>
    </w:rPr>
  </w:style>
  <w:style w:type="paragraph" w:styleId="a0">
    <w:name w:val="List"/>
    <w:unhideWhenUsed/>
    <w:qFormat/>
    <w:rsid w:val="008048E3"/>
    <w:pPr>
      <w:numPr>
        <w:ilvl w:val="1"/>
        <w:numId w:val="17"/>
      </w:numPr>
      <w:spacing w:line="360" w:lineRule="auto"/>
      <w:jc w:val="both"/>
    </w:pPr>
    <w:rPr>
      <w:sz w:val="22"/>
      <w:szCs w:val="24"/>
    </w:rPr>
  </w:style>
  <w:style w:type="numbering" w:styleId="111111">
    <w:name w:val="Outline List 2"/>
    <w:basedOn w:val="a7"/>
    <w:unhideWhenUsed/>
    <w:rsid w:val="008048E3"/>
    <w:pPr>
      <w:numPr>
        <w:numId w:val="20"/>
      </w:numPr>
    </w:pPr>
  </w:style>
  <w:style w:type="paragraph" w:styleId="affc">
    <w:name w:val="caption"/>
    <w:basedOn w:val="a4"/>
    <w:next w:val="a4"/>
    <w:qFormat/>
    <w:rsid w:val="008048E3"/>
    <w:pPr>
      <w:keepNext/>
      <w:contextualSpacing/>
      <w:jc w:val="both"/>
    </w:pPr>
    <w:rPr>
      <w:b/>
      <w:bCs/>
      <w:noProof/>
    </w:rPr>
  </w:style>
  <w:style w:type="paragraph" w:customStyle="1" w:styleId="affd">
    <w:name w:val="текст таблицы"/>
    <w:link w:val="affe"/>
    <w:qFormat/>
    <w:rsid w:val="008048E3"/>
  </w:style>
  <w:style w:type="character" w:customStyle="1" w:styleId="apple-converted-space">
    <w:name w:val="apple-converted-space"/>
    <w:rsid w:val="008048E3"/>
  </w:style>
  <w:style w:type="character" w:customStyle="1" w:styleId="affe">
    <w:name w:val="текст таблицы Знак"/>
    <w:link w:val="affd"/>
    <w:rsid w:val="008048E3"/>
    <w:rPr>
      <w:lang w:val="ru-RU" w:eastAsia="ru-RU" w:bidi="ar-SA"/>
    </w:rPr>
  </w:style>
  <w:style w:type="paragraph" w:customStyle="1" w:styleId="afff">
    <w:name w:val="абзац пункта"/>
    <w:basedOn w:val="a4"/>
    <w:link w:val="afff0"/>
    <w:qFormat/>
    <w:rsid w:val="008048E3"/>
    <w:pPr>
      <w:ind w:left="510"/>
      <w:contextualSpacing/>
      <w:jc w:val="both"/>
    </w:pPr>
    <w:rPr>
      <w:noProof/>
      <w:sz w:val="22"/>
      <w:szCs w:val="24"/>
    </w:rPr>
  </w:style>
  <w:style w:type="paragraph" w:customStyle="1" w:styleId="20">
    <w:name w:val="Подпункт 2"/>
    <w:basedOn w:val="a3"/>
    <w:link w:val="27"/>
    <w:qFormat/>
    <w:rsid w:val="008048E3"/>
    <w:pPr>
      <w:numPr>
        <w:ilvl w:val="1"/>
      </w:numPr>
    </w:pPr>
  </w:style>
  <w:style w:type="character" w:customStyle="1" w:styleId="afff0">
    <w:name w:val="абзац пункта Знак"/>
    <w:link w:val="afff"/>
    <w:rsid w:val="008048E3"/>
    <w:rPr>
      <w:noProof/>
      <w:sz w:val="22"/>
      <w:szCs w:val="24"/>
    </w:rPr>
  </w:style>
  <w:style w:type="paragraph" w:styleId="2">
    <w:name w:val="List 2"/>
    <w:basedOn w:val="a0"/>
    <w:unhideWhenUsed/>
    <w:qFormat/>
    <w:rsid w:val="008048E3"/>
    <w:pPr>
      <w:numPr>
        <w:ilvl w:val="2"/>
      </w:numPr>
    </w:pPr>
  </w:style>
  <w:style w:type="character" w:customStyle="1" w:styleId="27">
    <w:name w:val="Подпункт 2 Знак"/>
    <w:basedOn w:val="aff8"/>
    <w:link w:val="20"/>
    <w:rsid w:val="008048E3"/>
  </w:style>
  <w:style w:type="character" w:customStyle="1" w:styleId="link">
    <w:name w:val="link"/>
    <w:rsid w:val="008048E3"/>
  </w:style>
  <w:style w:type="paragraph" w:customStyle="1" w:styleId="textreview">
    <w:name w:val="text_review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Strong"/>
    <w:qFormat/>
    <w:rsid w:val="008048E3"/>
    <w:rPr>
      <w:b/>
      <w:bCs/>
    </w:rPr>
  </w:style>
  <w:style w:type="character" w:styleId="afff2">
    <w:name w:val="Hyperlink"/>
    <w:rsid w:val="008048E3"/>
    <w:rPr>
      <w:color w:val="0000FF"/>
      <w:u w:val="single"/>
    </w:rPr>
  </w:style>
  <w:style w:type="paragraph" w:customStyle="1" w:styleId="printheader">
    <w:name w:val="printheader"/>
    <w:basedOn w:val="a4"/>
    <w:rsid w:val="008048E3"/>
    <w:pPr>
      <w:spacing w:before="100" w:beforeAutospacing="1" w:after="100" w:afterAutospacing="1"/>
    </w:pPr>
    <w:rPr>
      <w:sz w:val="24"/>
      <w:szCs w:val="24"/>
    </w:rPr>
  </w:style>
  <w:style w:type="character" w:customStyle="1" w:styleId="afff3">
    <w:name w:val="Гипертекстовая ссылка"/>
    <w:basedOn w:val="a5"/>
    <w:rsid w:val="008048E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ok.admin-smolensk.ru/" TargetMode="External"/><Relationship Id="rId13" Type="http://schemas.openxmlformats.org/officeDocument/2006/relationships/hyperlink" Target="http://admin.smolensk.ru.potch" TargetMode="External"/><Relationship Id="rId18" Type="http://schemas.openxmlformats.org/officeDocument/2006/relationships/footer" Target="footer1.xm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7.gosuslugi.ruhttp://67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.smolensk/ru/potch" TargetMode="External"/><Relationship Id="rId23" Type="http://schemas.openxmlformats.org/officeDocument/2006/relationships/hyperlink" Target="http://67.gosuslugi.ruhttp://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dmin.smolensk/ru/potch/" TargetMode="External"/><Relationship Id="rId14" Type="http://schemas.openxmlformats.org/officeDocument/2006/relationships/hyperlink" Target="garantF1://70096980.1000" TargetMode="External"/><Relationship Id="rId22" Type="http://schemas.openxmlformats.org/officeDocument/2006/relationships/hyperlink" Target="http://www/admin.smolensk.r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55</Pages>
  <Words>15446</Words>
  <Characters>88044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103284</CharactersWithSpaces>
  <SharedDoc>false</SharedDoc>
  <HLinks>
    <vt:vector size="72" baseType="variant"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1572868</vt:i4>
      </vt:variant>
      <vt:variant>
        <vt:i4>27</vt:i4>
      </vt:variant>
      <vt:variant>
        <vt:i4>0</vt:i4>
      </vt:variant>
      <vt:variant>
        <vt:i4>5</vt:i4>
      </vt:variant>
      <vt:variant>
        <vt:lpwstr>http://www/admin.smolensk.ru</vt:lpwstr>
      </vt:variant>
      <vt:variant>
        <vt:lpwstr/>
      </vt:variant>
      <vt:variant>
        <vt:i4>7667839</vt:i4>
      </vt:variant>
      <vt:variant>
        <vt:i4>24</vt:i4>
      </vt:variant>
      <vt:variant>
        <vt:i4>0</vt:i4>
      </vt:variant>
      <vt:variant>
        <vt:i4>5</vt:i4>
      </vt:variant>
      <vt:variant>
        <vt:lpwstr>http://admin.smolensk/ru/potch</vt:lpwstr>
      </vt:variant>
      <vt:variant>
        <vt:lpwstr/>
      </vt:variant>
      <vt:variant>
        <vt:i4>1703974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garantf1://70096980.1000/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http://admin.smolensk.ru.potch/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http://67.gosuslugi.ruhttp//67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http://admin.smolensk/ru/potch/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</cp:lastModifiedBy>
  <cp:revision>13</cp:revision>
  <cp:lastPrinted>2019-11-22T10:22:00Z</cp:lastPrinted>
  <dcterms:created xsi:type="dcterms:W3CDTF">2019-10-14T06:21:00Z</dcterms:created>
  <dcterms:modified xsi:type="dcterms:W3CDTF">2019-11-22T10:29:00Z</dcterms:modified>
</cp:coreProperties>
</file>